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7B275" w14:textId="77777777" w:rsidR="00932370" w:rsidRPr="007013C5" w:rsidRDefault="00932370" w:rsidP="00932370">
      <w:pPr>
        <w:widowControl w:val="0"/>
        <w:autoSpaceDE w:val="0"/>
        <w:autoSpaceDN w:val="0"/>
        <w:adjustRightInd w:val="0"/>
        <w:jc w:val="center"/>
        <w:rPr>
          <w:rFonts w:asciiTheme="majorHAnsi" w:hAnsiTheme="majorHAnsi" w:cstheme="majorHAnsi"/>
          <w:b/>
          <w:color w:val="FF6600"/>
          <w:sz w:val="44"/>
          <w:szCs w:val="44"/>
        </w:rPr>
      </w:pPr>
      <w:bookmarkStart w:id="0" w:name="_Hlk12814721"/>
      <w:r w:rsidRPr="007013C5">
        <w:rPr>
          <w:rFonts w:asciiTheme="majorHAnsi" w:hAnsiTheme="majorHAnsi" w:cstheme="majorHAnsi"/>
          <w:b/>
          <w:color w:val="FF6600"/>
          <w:sz w:val="44"/>
          <w:szCs w:val="44"/>
        </w:rPr>
        <w:t xml:space="preserve">„Verantwortung an Bord!“ </w:t>
      </w:r>
    </w:p>
    <w:p w14:paraId="5D7A0FAD" w14:textId="77777777" w:rsidR="007013C5" w:rsidRDefault="007013C5" w:rsidP="00932370">
      <w:pPr>
        <w:widowControl w:val="0"/>
        <w:autoSpaceDE w:val="0"/>
        <w:autoSpaceDN w:val="0"/>
        <w:adjustRightInd w:val="0"/>
        <w:jc w:val="center"/>
        <w:rPr>
          <w:rFonts w:asciiTheme="majorHAnsi" w:hAnsiTheme="majorHAnsi" w:cstheme="majorHAnsi"/>
          <w:b/>
          <w:sz w:val="28"/>
          <w:szCs w:val="28"/>
        </w:rPr>
      </w:pPr>
    </w:p>
    <w:p w14:paraId="61D5F51D" w14:textId="77777777" w:rsidR="00932370" w:rsidRPr="007013C5" w:rsidRDefault="00932370" w:rsidP="00932370">
      <w:pPr>
        <w:widowControl w:val="0"/>
        <w:autoSpaceDE w:val="0"/>
        <w:autoSpaceDN w:val="0"/>
        <w:adjustRightInd w:val="0"/>
        <w:jc w:val="center"/>
        <w:rPr>
          <w:rFonts w:asciiTheme="majorHAnsi" w:hAnsiTheme="majorHAnsi" w:cstheme="majorHAnsi"/>
          <w:b/>
          <w:sz w:val="32"/>
          <w:szCs w:val="32"/>
        </w:rPr>
      </w:pPr>
      <w:r w:rsidRPr="007013C5">
        <w:rPr>
          <w:rFonts w:asciiTheme="majorHAnsi" w:hAnsiTheme="majorHAnsi" w:cstheme="majorHAnsi"/>
          <w:b/>
          <w:sz w:val="32"/>
          <w:szCs w:val="32"/>
        </w:rPr>
        <w:t xml:space="preserve">Das </w:t>
      </w:r>
      <w:proofErr w:type="spellStart"/>
      <w:r w:rsidRPr="007013C5">
        <w:rPr>
          <w:rFonts w:asciiTheme="majorHAnsi" w:hAnsiTheme="majorHAnsi" w:cstheme="majorHAnsi"/>
          <w:b/>
          <w:sz w:val="32"/>
          <w:szCs w:val="32"/>
        </w:rPr>
        <w:t>Expand</w:t>
      </w:r>
      <w:proofErr w:type="spellEnd"/>
      <w:r w:rsidRPr="007013C5">
        <w:rPr>
          <w:rFonts w:asciiTheme="majorHAnsi" w:hAnsiTheme="majorHAnsi" w:cstheme="majorHAnsi"/>
          <w:b/>
          <w:sz w:val="32"/>
          <w:szCs w:val="32"/>
        </w:rPr>
        <w:t xml:space="preserve"> the Box Training (ETB)</w:t>
      </w:r>
    </w:p>
    <w:p w14:paraId="1264FBDD" w14:textId="44AC11DC" w:rsidR="00A37EC1" w:rsidRPr="007013C5" w:rsidRDefault="00AC6C19" w:rsidP="00932370">
      <w:pPr>
        <w:widowControl w:val="0"/>
        <w:autoSpaceDE w:val="0"/>
        <w:autoSpaceDN w:val="0"/>
        <w:adjustRightInd w:val="0"/>
        <w:jc w:val="center"/>
        <w:rPr>
          <w:rFonts w:asciiTheme="majorHAnsi" w:hAnsiTheme="majorHAnsi" w:cstheme="majorHAnsi"/>
          <w:b/>
          <w:sz w:val="28"/>
          <w:szCs w:val="28"/>
        </w:rPr>
      </w:pPr>
      <w:proofErr w:type="spellStart"/>
      <w:r>
        <w:rPr>
          <w:rFonts w:asciiTheme="majorHAnsi" w:hAnsiTheme="majorHAnsi" w:cstheme="majorHAnsi"/>
          <w:sz w:val="28"/>
          <w:szCs w:val="28"/>
        </w:rPr>
        <w:t>Hassendorf</w:t>
      </w:r>
      <w:proofErr w:type="spellEnd"/>
      <w:r>
        <w:rPr>
          <w:rFonts w:asciiTheme="majorHAnsi" w:hAnsiTheme="majorHAnsi" w:cstheme="majorHAnsi"/>
          <w:sz w:val="28"/>
          <w:szCs w:val="28"/>
        </w:rPr>
        <w:t xml:space="preserve">, </w:t>
      </w:r>
      <w:r w:rsidR="005B216A" w:rsidRPr="007013C5">
        <w:rPr>
          <w:rFonts w:asciiTheme="majorHAnsi" w:hAnsiTheme="majorHAnsi" w:cstheme="majorHAnsi"/>
          <w:sz w:val="28"/>
          <w:szCs w:val="28"/>
        </w:rPr>
        <w:t xml:space="preserve">Raum </w:t>
      </w:r>
      <w:r>
        <w:rPr>
          <w:rFonts w:asciiTheme="majorHAnsi" w:hAnsiTheme="majorHAnsi" w:cstheme="majorHAnsi"/>
          <w:sz w:val="28"/>
          <w:szCs w:val="28"/>
        </w:rPr>
        <w:t xml:space="preserve">Bremen 25.-28. Juni </w:t>
      </w:r>
      <w:r w:rsidR="00784838">
        <w:rPr>
          <w:rFonts w:asciiTheme="majorHAnsi" w:hAnsiTheme="majorHAnsi" w:cstheme="majorHAnsi"/>
          <w:sz w:val="28"/>
          <w:szCs w:val="28"/>
        </w:rPr>
        <w:t>2020</w:t>
      </w:r>
    </w:p>
    <w:p w14:paraId="471F1A76" w14:textId="77777777" w:rsidR="00932370" w:rsidRPr="007013C5" w:rsidRDefault="00932370" w:rsidP="00932370">
      <w:pPr>
        <w:widowControl w:val="0"/>
        <w:autoSpaceDE w:val="0"/>
        <w:autoSpaceDN w:val="0"/>
        <w:adjustRightInd w:val="0"/>
        <w:jc w:val="center"/>
        <w:rPr>
          <w:rFonts w:asciiTheme="majorHAnsi" w:hAnsiTheme="majorHAnsi" w:cstheme="majorHAnsi"/>
          <w:b/>
          <w:sz w:val="28"/>
          <w:szCs w:val="28"/>
        </w:rPr>
      </w:pPr>
    </w:p>
    <w:bookmarkEnd w:id="0"/>
    <w:p w14:paraId="0F46FE28" w14:textId="77777777" w:rsidR="00576EDB" w:rsidRPr="00B5395A" w:rsidRDefault="00A912E3" w:rsidP="000235A3">
      <w:pPr>
        <w:rPr>
          <w:rFonts w:asciiTheme="majorHAnsi" w:hAnsiTheme="majorHAnsi" w:cstheme="majorHAnsi"/>
        </w:rPr>
      </w:pPr>
      <w:r>
        <w:rPr>
          <w:rFonts w:asciiTheme="majorHAnsi" w:hAnsiTheme="majorHAnsi" w:cstheme="majorHAnsi"/>
        </w:rPr>
        <w:t xml:space="preserve">Achtung! Mit </w:t>
      </w:r>
      <w:r w:rsidR="00576EDB" w:rsidRPr="00B5395A">
        <w:rPr>
          <w:rFonts w:asciiTheme="majorHAnsi" w:hAnsiTheme="majorHAnsi" w:cstheme="majorHAnsi"/>
        </w:rPr>
        <w:t xml:space="preserve">einer Anmeldung zu diesem Training verlässt Du Deine Komfortzone, </w:t>
      </w:r>
      <w:r w:rsidR="00374ABC" w:rsidRPr="00B5395A">
        <w:rPr>
          <w:rFonts w:asciiTheme="majorHAnsi" w:hAnsiTheme="majorHAnsi" w:cstheme="majorHAnsi"/>
        </w:rPr>
        <w:t xml:space="preserve">erkennst und erfährst Deine Verhaltensmuster (Box) und erweiterst Deine Kompetenzen, </w:t>
      </w:r>
      <w:r w:rsidR="005B216A">
        <w:rPr>
          <w:rFonts w:asciiTheme="majorHAnsi" w:hAnsiTheme="majorHAnsi" w:cstheme="majorHAnsi"/>
        </w:rPr>
        <w:t xml:space="preserve">bewusst fühlend den </w:t>
      </w:r>
      <w:r>
        <w:rPr>
          <w:rFonts w:asciiTheme="majorHAnsi" w:hAnsiTheme="majorHAnsi" w:cstheme="majorHAnsi"/>
        </w:rPr>
        <w:t xml:space="preserve">weiteren </w:t>
      </w:r>
      <w:r w:rsidR="005B216A">
        <w:rPr>
          <w:rFonts w:asciiTheme="majorHAnsi" w:hAnsiTheme="majorHAnsi" w:cstheme="majorHAnsi"/>
        </w:rPr>
        <w:t>R</w:t>
      </w:r>
      <w:r w:rsidR="00374ABC" w:rsidRPr="00B5395A">
        <w:rPr>
          <w:rFonts w:asciiTheme="majorHAnsi" w:hAnsiTheme="majorHAnsi" w:cstheme="majorHAnsi"/>
        </w:rPr>
        <w:t xml:space="preserve">aum </w:t>
      </w:r>
      <w:r w:rsidR="005B216A">
        <w:rPr>
          <w:rFonts w:asciiTheme="majorHAnsi" w:hAnsiTheme="majorHAnsi" w:cstheme="majorHAnsi"/>
        </w:rPr>
        <w:t>der</w:t>
      </w:r>
      <w:r w:rsidR="00374ABC" w:rsidRPr="00B5395A">
        <w:rPr>
          <w:rFonts w:asciiTheme="majorHAnsi" w:hAnsiTheme="majorHAnsi" w:cstheme="majorHAnsi"/>
        </w:rPr>
        <w:t xml:space="preserve"> Möglichkeiten zu navigieren.</w:t>
      </w:r>
    </w:p>
    <w:p w14:paraId="3190FD7A" w14:textId="77777777" w:rsidR="000235A3" w:rsidRPr="00B5395A" w:rsidRDefault="005B216A" w:rsidP="000235A3">
      <w:pPr>
        <w:rPr>
          <w:rFonts w:asciiTheme="majorHAnsi" w:hAnsiTheme="majorHAnsi" w:cstheme="majorHAnsi"/>
        </w:rPr>
      </w:pPr>
      <w:r w:rsidRPr="00FC528E">
        <w:rPr>
          <w:rFonts w:asciiTheme="majorHAnsi" w:hAnsiTheme="majorHAnsi" w:cstheme="majorHAnsi"/>
          <w:i/>
          <w:color w:val="008000"/>
        </w:rPr>
        <w:t xml:space="preserve">Das </w:t>
      </w:r>
      <w:r w:rsidR="000235A3" w:rsidRPr="00FC528E">
        <w:rPr>
          <w:rFonts w:asciiTheme="majorHAnsi" w:hAnsiTheme="majorHAnsi" w:cstheme="majorHAnsi"/>
          <w:i/>
          <w:color w:val="008000"/>
        </w:rPr>
        <w:t>E</w:t>
      </w:r>
      <w:r w:rsidR="00374ABC" w:rsidRPr="00FC528E">
        <w:rPr>
          <w:rFonts w:asciiTheme="majorHAnsi" w:hAnsiTheme="majorHAnsi" w:cstheme="majorHAnsi"/>
          <w:i/>
          <w:color w:val="008000"/>
        </w:rPr>
        <w:t>TB</w:t>
      </w:r>
      <w:r w:rsidR="00B46A1D" w:rsidRPr="00FC528E">
        <w:rPr>
          <w:rFonts w:asciiTheme="majorHAnsi" w:hAnsiTheme="majorHAnsi" w:cstheme="majorHAnsi"/>
          <w:i/>
          <w:color w:val="008000"/>
        </w:rPr>
        <w:t xml:space="preserve"> </w:t>
      </w:r>
      <w:r w:rsidR="000235A3" w:rsidRPr="00FC528E">
        <w:rPr>
          <w:rFonts w:asciiTheme="majorHAnsi" w:hAnsiTheme="majorHAnsi" w:cstheme="majorHAnsi"/>
          <w:i/>
          <w:color w:val="008000"/>
        </w:rPr>
        <w:t>ein echtes AHA</w:t>
      </w:r>
      <w:r w:rsidRPr="00FC528E">
        <w:rPr>
          <w:rFonts w:asciiTheme="majorHAnsi" w:hAnsiTheme="majorHAnsi" w:cstheme="majorHAnsi"/>
          <w:i/>
          <w:color w:val="008000"/>
        </w:rPr>
        <w:t>!</w:t>
      </w:r>
      <w:r w:rsidRPr="00A912E3">
        <w:rPr>
          <w:rFonts w:asciiTheme="majorHAnsi" w:hAnsiTheme="majorHAnsi" w:cstheme="majorHAnsi"/>
          <w:i/>
        </w:rPr>
        <w:t xml:space="preserve"> </w:t>
      </w:r>
      <w:r w:rsidR="00450BCF" w:rsidRPr="00B5395A">
        <w:rPr>
          <w:rFonts w:asciiTheme="majorHAnsi" w:hAnsiTheme="majorHAnsi" w:cstheme="majorHAnsi"/>
        </w:rPr>
        <w:t xml:space="preserve">Es holt nach, was wir </w:t>
      </w:r>
      <w:r w:rsidR="00374ABC" w:rsidRPr="00B5395A">
        <w:rPr>
          <w:rFonts w:asciiTheme="majorHAnsi" w:hAnsiTheme="majorHAnsi" w:cstheme="majorHAnsi"/>
        </w:rPr>
        <w:t xml:space="preserve">bislang </w:t>
      </w:r>
      <w:r w:rsidR="00450BCF" w:rsidRPr="00B5395A">
        <w:rPr>
          <w:rFonts w:asciiTheme="majorHAnsi" w:hAnsiTheme="majorHAnsi" w:cstheme="majorHAnsi"/>
        </w:rPr>
        <w:t xml:space="preserve">als verantwortliche, fühlende Menschen in keiner Schule oder Ausbildung bewusst lernen konnten. </w:t>
      </w:r>
      <w:r>
        <w:rPr>
          <w:rFonts w:asciiTheme="majorHAnsi" w:hAnsiTheme="majorHAnsi" w:cstheme="majorHAnsi"/>
        </w:rPr>
        <w:t xml:space="preserve">Und das </w:t>
      </w:r>
      <w:r w:rsidR="00450BCF" w:rsidRPr="00B5395A">
        <w:rPr>
          <w:rFonts w:asciiTheme="majorHAnsi" w:hAnsiTheme="majorHAnsi" w:cstheme="majorHAnsi"/>
        </w:rPr>
        <w:t>wird</w:t>
      </w:r>
      <w:r w:rsidR="00932370" w:rsidRPr="00B5395A">
        <w:rPr>
          <w:rFonts w:asciiTheme="majorHAnsi" w:hAnsiTheme="majorHAnsi" w:cstheme="majorHAnsi"/>
        </w:rPr>
        <w:t xml:space="preserve"> </w:t>
      </w:r>
      <w:r w:rsidR="000235A3" w:rsidRPr="00B5395A">
        <w:rPr>
          <w:rFonts w:asciiTheme="majorHAnsi" w:hAnsiTheme="majorHAnsi" w:cstheme="majorHAnsi"/>
        </w:rPr>
        <w:t>De</w:t>
      </w:r>
      <w:r w:rsidR="00932370" w:rsidRPr="00B5395A">
        <w:rPr>
          <w:rFonts w:asciiTheme="majorHAnsi" w:hAnsiTheme="majorHAnsi" w:cstheme="majorHAnsi"/>
        </w:rPr>
        <w:t>in Leben neu durchströmen</w:t>
      </w:r>
      <w:r w:rsidR="000235A3" w:rsidRPr="00B5395A">
        <w:rPr>
          <w:rFonts w:asciiTheme="majorHAnsi" w:hAnsiTheme="majorHAnsi" w:cstheme="majorHAnsi"/>
        </w:rPr>
        <w:t>, intensiver,</w:t>
      </w:r>
      <w:r w:rsidR="00932370" w:rsidRPr="00B5395A">
        <w:rPr>
          <w:rFonts w:asciiTheme="majorHAnsi" w:hAnsiTheme="majorHAnsi" w:cstheme="majorHAnsi"/>
        </w:rPr>
        <w:t xml:space="preserve"> geerdeter</w:t>
      </w:r>
      <w:r>
        <w:rPr>
          <w:rFonts w:asciiTheme="majorHAnsi" w:hAnsiTheme="majorHAnsi" w:cstheme="majorHAnsi"/>
        </w:rPr>
        <w:t xml:space="preserve">, </w:t>
      </w:r>
      <w:r w:rsidR="000235A3" w:rsidRPr="00B5395A">
        <w:rPr>
          <w:rFonts w:asciiTheme="majorHAnsi" w:hAnsiTheme="majorHAnsi" w:cstheme="majorHAnsi"/>
        </w:rPr>
        <w:t>klarer</w:t>
      </w:r>
      <w:r w:rsidR="00932370" w:rsidRPr="00B5395A">
        <w:rPr>
          <w:rFonts w:asciiTheme="majorHAnsi" w:hAnsiTheme="majorHAnsi" w:cstheme="majorHAnsi"/>
        </w:rPr>
        <w:t xml:space="preserve"> </w:t>
      </w:r>
      <w:r>
        <w:rPr>
          <w:rFonts w:asciiTheme="majorHAnsi" w:hAnsiTheme="majorHAnsi" w:cstheme="majorHAnsi"/>
        </w:rPr>
        <w:t xml:space="preserve">und vor allem weiter </w:t>
      </w:r>
      <w:r w:rsidR="00932370" w:rsidRPr="00B5395A">
        <w:rPr>
          <w:rFonts w:asciiTheme="majorHAnsi" w:hAnsiTheme="majorHAnsi" w:cstheme="majorHAnsi"/>
        </w:rPr>
        <w:t>machen</w:t>
      </w:r>
      <w:r>
        <w:rPr>
          <w:rFonts w:asciiTheme="majorHAnsi" w:hAnsiTheme="majorHAnsi" w:cstheme="majorHAnsi"/>
        </w:rPr>
        <w:t>.</w:t>
      </w:r>
      <w:r w:rsidR="00374ABC" w:rsidRPr="00B5395A">
        <w:rPr>
          <w:rFonts w:asciiTheme="majorHAnsi" w:hAnsiTheme="majorHAnsi" w:cstheme="majorHAnsi"/>
        </w:rPr>
        <w:t xml:space="preserve"> </w:t>
      </w:r>
    </w:p>
    <w:p w14:paraId="22590CF6" w14:textId="77777777" w:rsidR="005B216A" w:rsidRDefault="000235A3" w:rsidP="005B216A">
      <w:pPr>
        <w:rPr>
          <w:rFonts w:asciiTheme="majorHAnsi" w:hAnsiTheme="majorHAnsi" w:cstheme="majorHAnsi"/>
        </w:rPr>
      </w:pPr>
      <w:r w:rsidRPr="00B5395A">
        <w:rPr>
          <w:rFonts w:asciiTheme="majorHAnsi" w:hAnsiTheme="majorHAnsi" w:cstheme="majorHAnsi"/>
        </w:rPr>
        <w:t>Du gewinnst Kompetenzen für eine selbstverständlichere Art und Weise echte Verantwortung zu übernehmen, für Dich</w:t>
      </w:r>
      <w:r w:rsidR="00932370" w:rsidRPr="00B5395A">
        <w:rPr>
          <w:rFonts w:asciiTheme="majorHAnsi" w:hAnsiTheme="majorHAnsi" w:cstheme="majorHAnsi"/>
        </w:rPr>
        <w:t xml:space="preserve">, </w:t>
      </w:r>
      <w:r w:rsidRPr="00B5395A">
        <w:rPr>
          <w:rFonts w:asciiTheme="majorHAnsi" w:hAnsiTheme="majorHAnsi" w:cstheme="majorHAnsi"/>
        </w:rPr>
        <w:t>Dein Leben und für alle und all</w:t>
      </w:r>
      <w:r w:rsidR="00CF4B1C" w:rsidRPr="00B5395A">
        <w:rPr>
          <w:rFonts w:asciiTheme="majorHAnsi" w:hAnsiTheme="majorHAnsi" w:cstheme="majorHAnsi"/>
        </w:rPr>
        <w:t>es, was mit Dir in Beziehung steht</w:t>
      </w:r>
      <w:r w:rsidRPr="00B5395A">
        <w:rPr>
          <w:rFonts w:asciiTheme="majorHAnsi" w:hAnsiTheme="majorHAnsi" w:cstheme="majorHAnsi"/>
        </w:rPr>
        <w:t>.</w:t>
      </w:r>
      <w:r w:rsidR="005B216A">
        <w:rPr>
          <w:rFonts w:asciiTheme="majorHAnsi" w:hAnsiTheme="majorHAnsi" w:cstheme="majorHAnsi"/>
        </w:rPr>
        <w:t xml:space="preserve"> </w:t>
      </w:r>
    </w:p>
    <w:p w14:paraId="4D52F276" w14:textId="77777777" w:rsidR="000235A3" w:rsidRPr="00B5395A" w:rsidRDefault="005B216A" w:rsidP="000235A3">
      <w:pPr>
        <w:rPr>
          <w:rFonts w:asciiTheme="majorHAnsi" w:hAnsiTheme="majorHAnsi" w:cstheme="majorHAnsi"/>
        </w:rPr>
      </w:pPr>
      <w:r>
        <w:rPr>
          <w:rFonts w:asciiTheme="majorHAnsi" w:hAnsiTheme="majorHAnsi" w:cstheme="majorHAnsi"/>
        </w:rPr>
        <w:t xml:space="preserve">Dabei </w:t>
      </w:r>
      <w:r w:rsidRPr="00B5395A">
        <w:rPr>
          <w:rFonts w:asciiTheme="majorHAnsi" w:hAnsiTheme="majorHAnsi" w:cstheme="majorHAnsi"/>
        </w:rPr>
        <w:t xml:space="preserve">beginnst </w:t>
      </w:r>
      <w:r>
        <w:rPr>
          <w:rFonts w:asciiTheme="majorHAnsi" w:hAnsiTheme="majorHAnsi" w:cstheme="majorHAnsi"/>
        </w:rPr>
        <w:t xml:space="preserve">Du </w:t>
      </w:r>
      <w:r w:rsidRPr="00B5395A">
        <w:rPr>
          <w:rFonts w:asciiTheme="majorHAnsi" w:hAnsiTheme="majorHAnsi" w:cstheme="majorHAnsi"/>
        </w:rPr>
        <w:t>Dich und andere in einem neuen Licht zu sehen.</w:t>
      </w:r>
      <w:r>
        <w:rPr>
          <w:rFonts w:asciiTheme="majorHAnsi" w:hAnsiTheme="majorHAnsi" w:cstheme="majorHAnsi"/>
        </w:rPr>
        <w:t xml:space="preserve"> </w:t>
      </w:r>
    </w:p>
    <w:p w14:paraId="022C8272" w14:textId="77777777" w:rsidR="00126A63" w:rsidRPr="00B5395A" w:rsidRDefault="00450BCF" w:rsidP="000235A3">
      <w:pPr>
        <w:rPr>
          <w:rFonts w:asciiTheme="majorHAnsi" w:hAnsiTheme="majorHAnsi" w:cstheme="majorHAnsi"/>
        </w:rPr>
      </w:pPr>
      <w:r w:rsidRPr="00B5395A">
        <w:rPr>
          <w:rFonts w:asciiTheme="majorHAnsi" w:hAnsiTheme="majorHAnsi" w:cstheme="majorHAnsi"/>
        </w:rPr>
        <w:t>D</w:t>
      </w:r>
      <w:r w:rsidR="000235A3" w:rsidRPr="00B5395A">
        <w:rPr>
          <w:rFonts w:asciiTheme="majorHAnsi" w:hAnsiTheme="majorHAnsi" w:cstheme="majorHAnsi"/>
        </w:rPr>
        <w:t>as Training ermöglicht ein</w:t>
      </w:r>
      <w:r w:rsidRPr="00B5395A">
        <w:rPr>
          <w:rFonts w:asciiTheme="majorHAnsi" w:hAnsiTheme="majorHAnsi" w:cstheme="majorHAnsi"/>
        </w:rPr>
        <w:t>en</w:t>
      </w:r>
      <w:r w:rsidR="000235A3" w:rsidRPr="00B5395A">
        <w:rPr>
          <w:rFonts w:asciiTheme="majorHAnsi" w:hAnsiTheme="majorHAnsi" w:cstheme="majorHAnsi"/>
        </w:rPr>
        <w:t xml:space="preserve"> Quantensprung in der Qualität von Begegnungen. </w:t>
      </w:r>
      <w:r w:rsidR="005B216A">
        <w:rPr>
          <w:rFonts w:asciiTheme="majorHAnsi" w:hAnsiTheme="majorHAnsi" w:cstheme="majorHAnsi"/>
        </w:rPr>
        <w:t xml:space="preserve">Sehr schnell </w:t>
      </w:r>
      <w:r w:rsidR="000235A3" w:rsidRPr="00B5395A">
        <w:rPr>
          <w:rFonts w:asciiTheme="majorHAnsi" w:hAnsiTheme="majorHAnsi" w:cstheme="majorHAnsi"/>
        </w:rPr>
        <w:t xml:space="preserve">erlebst </w:t>
      </w:r>
      <w:r w:rsidR="005B216A">
        <w:rPr>
          <w:rFonts w:asciiTheme="majorHAnsi" w:hAnsiTheme="majorHAnsi" w:cstheme="majorHAnsi"/>
        </w:rPr>
        <w:t xml:space="preserve">Du </w:t>
      </w:r>
      <w:r w:rsidR="000235A3" w:rsidRPr="00B5395A">
        <w:rPr>
          <w:rFonts w:asciiTheme="majorHAnsi" w:hAnsiTheme="majorHAnsi" w:cstheme="majorHAnsi"/>
        </w:rPr>
        <w:t xml:space="preserve">Dich in einem tiefen Austausch, </w:t>
      </w:r>
      <w:r w:rsidR="005B216A">
        <w:rPr>
          <w:rFonts w:asciiTheme="majorHAnsi" w:hAnsiTheme="majorHAnsi" w:cstheme="majorHAnsi"/>
        </w:rPr>
        <w:t xml:space="preserve">der berührt und wach macht. </w:t>
      </w:r>
      <w:r w:rsidR="000235A3" w:rsidRPr="00B5395A">
        <w:rPr>
          <w:rFonts w:asciiTheme="majorHAnsi" w:hAnsiTheme="majorHAnsi" w:cstheme="majorHAnsi"/>
        </w:rPr>
        <w:t>Du</w:t>
      </w:r>
      <w:r w:rsidR="00932370" w:rsidRPr="00B5395A">
        <w:rPr>
          <w:rFonts w:asciiTheme="majorHAnsi" w:hAnsiTheme="majorHAnsi" w:cstheme="majorHAnsi"/>
        </w:rPr>
        <w:t xml:space="preserve"> erfährst, wie </w:t>
      </w:r>
      <w:r w:rsidR="000235A3" w:rsidRPr="00B5395A">
        <w:rPr>
          <w:rFonts w:asciiTheme="majorHAnsi" w:hAnsiTheme="majorHAnsi" w:cstheme="majorHAnsi"/>
        </w:rPr>
        <w:t xml:space="preserve">Du diese </w:t>
      </w:r>
      <w:r w:rsidR="005B216A">
        <w:rPr>
          <w:rFonts w:asciiTheme="majorHAnsi" w:hAnsiTheme="majorHAnsi" w:cstheme="majorHAnsi"/>
        </w:rPr>
        <w:t xml:space="preserve">Qualität </w:t>
      </w:r>
      <w:r w:rsidRPr="00B5395A">
        <w:rPr>
          <w:rFonts w:asciiTheme="majorHAnsi" w:hAnsiTheme="majorHAnsi" w:cstheme="majorHAnsi"/>
        </w:rPr>
        <w:t xml:space="preserve">und </w:t>
      </w:r>
      <w:r w:rsidR="000235A3" w:rsidRPr="00B5395A">
        <w:rPr>
          <w:rFonts w:asciiTheme="majorHAnsi" w:hAnsiTheme="majorHAnsi" w:cstheme="majorHAnsi"/>
        </w:rPr>
        <w:t>S</w:t>
      </w:r>
      <w:r w:rsidR="00932370" w:rsidRPr="00B5395A">
        <w:rPr>
          <w:rFonts w:asciiTheme="majorHAnsi" w:hAnsiTheme="majorHAnsi" w:cstheme="majorHAnsi"/>
        </w:rPr>
        <w:t xml:space="preserve">chönheit bewusst einlädst und </w:t>
      </w:r>
      <w:r w:rsidRPr="00B5395A">
        <w:rPr>
          <w:rFonts w:asciiTheme="majorHAnsi" w:hAnsiTheme="majorHAnsi" w:cstheme="majorHAnsi"/>
        </w:rPr>
        <w:t xml:space="preserve">im Kontakt </w:t>
      </w:r>
      <w:r w:rsidR="00A912E3">
        <w:rPr>
          <w:rFonts w:asciiTheme="majorHAnsi" w:hAnsiTheme="majorHAnsi" w:cstheme="majorHAnsi"/>
        </w:rPr>
        <w:t xml:space="preserve">entwickelst. </w:t>
      </w:r>
      <w:r w:rsidR="005B216A">
        <w:rPr>
          <w:rFonts w:asciiTheme="majorHAnsi" w:hAnsiTheme="majorHAnsi" w:cstheme="majorHAnsi"/>
        </w:rPr>
        <w:t>Denn u</w:t>
      </w:r>
      <w:r w:rsidRPr="00B5395A">
        <w:rPr>
          <w:rFonts w:asciiTheme="majorHAnsi" w:hAnsiTheme="majorHAnsi" w:cstheme="majorHAnsi"/>
        </w:rPr>
        <w:t>nsere Seele sehnt sich danach</w:t>
      </w:r>
      <w:r w:rsidR="00A912E3">
        <w:rPr>
          <w:rFonts w:asciiTheme="majorHAnsi" w:hAnsiTheme="majorHAnsi" w:cstheme="majorHAnsi"/>
        </w:rPr>
        <w:t>!</w:t>
      </w:r>
      <w:r w:rsidR="00932370" w:rsidRPr="00B5395A">
        <w:rPr>
          <w:rFonts w:asciiTheme="majorHAnsi" w:hAnsiTheme="majorHAnsi" w:cstheme="majorHAnsi"/>
        </w:rPr>
        <w:t xml:space="preserve"> </w:t>
      </w:r>
      <w:r w:rsidR="005B216A">
        <w:rPr>
          <w:rFonts w:asciiTheme="majorHAnsi" w:hAnsiTheme="majorHAnsi" w:cstheme="majorHAnsi"/>
        </w:rPr>
        <w:t xml:space="preserve">Gleichzeitig </w:t>
      </w:r>
      <w:r w:rsidR="00932370" w:rsidRPr="00B5395A">
        <w:rPr>
          <w:rFonts w:asciiTheme="majorHAnsi" w:hAnsiTheme="majorHAnsi" w:cstheme="majorHAnsi"/>
        </w:rPr>
        <w:t>kommst dem</w:t>
      </w:r>
      <w:r w:rsidR="00126A63" w:rsidRPr="00B5395A">
        <w:rPr>
          <w:rFonts w:asciiTheme="majorHAnsi" w:hAnsiTheme="majorHAnsi" w:cstheme="majorHAnsi"/>
        </w:rPr>
        <w:t xml:space="preserve"> Teil in Dir auf die Schliche, mit dem Du verhinderst, das Geschenk, dass Du in jedem Moment bist, im Kontakt zur vollen Entfaltung zu bringen. </w:t>
      </w:r>
    </w:p>
    <w:p w14:paraId="00950046" w14:textId="77777777" w:rsidR="00CF4B1C" w:rsidRPr="00B5395A" w:rsidRDefault="00A912E3" w:rsidP="000235A3">
      <w:pPr>
        <w:rPr>
          <w:rFonts w:asciiTheme="majorHAnsi" w:hAnsiTheme="majorHAnsi" w:cstheme="majorHAnsi"/>
        </w:rPr>
      </w:pPr>
      <w:r>
        <w:rPr>
          <w:rFonts w:asciiTheme="majorHAnsi" w:hAnsiTheme="majorHAnsi" w:cstheme="majorHAnsi"/>
        </w:rPr>
        <w:t>Weil h</w:t>
      </w:r>
      <w:r w:rsidR="00126A63" w:rsidRPr="00B5395A">
        <w:rPr>
          <w:rFonts w:asciiTheme="majorHAnsi" w:hAnsiTheme="majorHAnsi" w:cstheme="majorHAnsi"/>
        </w:rPr>
        <w:t>eute alles nur noch m</w:t>
      </w:r>
      <w:r w:rsidR="000235A3" w:rsidRPr="00B5395A">
        <w:rPr>
          <w:rFonts w:asciiTheme="majorHAnsi" w:hAnsiTheme="majorHAnsi" w:cstheme="majorHAnsi"/>
        </w:rPr>
        <w:t>iteinander</w:t>
      </w:r>
      <w:r>
        <w:rPr>
          <w:rFonts w:asciiTheme="majorHAnsi" w:hAnsiTheme="majorHAnsi" w:cstheme="majorHAnsi"/>
        </w:rPr>
        <w:t xml:space="preserve"> geht, </w:t>
      </w:r>
      <w:r w:rsidR="000235A3" w:rsidRPr="00B5395A">
        <w:rPr>
          <w:rFonts w:asciiTheme="majorHAnsi" w:hAnsiTheme="majorHAnsi" w:cstheme="majorHAnsi"/>
        </w:rPr>
        <w:t>müssen wir dieses Miteinander so schnell wie mög</w:t>
      </w:r>
      <w:r>
        <w:rPr>
          <w:rFonts w:asciiTheme="majorHAnsi" w:hAnsiTheme="majorHAnsi" w:cstheme="majorHAnsi"/>
        </w:rPr>
        <w:t>lich auf eine andere Ebene heben, dorthin wo der Andere</w:t>
      </w:r>
      <w:r w:rsidR="000235A3" w:rsidRPr="00B5395A">
        <w:rPr>
          <w:rFonts w:asciiTheme="majorHAnsi" w:hAnsiTheme="majorHAnsi" w:cstheme="majorHAnsi"/>
        </w:rPr>
        <w:t xml:space="preserve"> </w:t>
      </w:r>
      <w:r>
        <w:rPr>
          <w:rFonts w:asciiTheme="majorHAnsi" w:hAnsiTheme="majorHAnsi" w:cstheme="majorHAnsi"/>
        </w:rPr>
        <w:t xml:space="preserve">zu </w:t>
      </w:r>
      <w:r w:rsidR="000235A3" w:rsidRPr="00B5395A">
        <w:rPr>
          <w:rFonts w:asciiTheme="majorHAnsi" w:hAnsiTheme="majorHAnsi" w:cstheme="majorHAnsi"/>
        </w:rPr>
        <w:t>eine</w:t>
      </w:r>
      <w:r>
        <w:rPr>
          <w:rFonts w:asciiTheme="majorHAnsi" w:hAnsiTheme="majorHAnsi" w:cstheme="majorHAnsi"/>
        </w:rPr>
        <w:t>r</w:t>
      </w:r>
      <w:r w:rsidR="000235A3" w:rsidRPr="00B5395A">
        <w:rPr>
          <w:rFonts w:asciiTheme="majorHAnsi" w:hAnsiTheme="majorHAnsi" w:cstheme="majorHAnsi"/>
        </w:rPr>
        <w:t xml:space="preserve"> fundamentale</w:t>
      </w:r>
      <w:r>
        <w:rPr>
          <w:rFonts w:asciiTheme="majorHAnsi" w:hAnsiTheme="majorHAnsi" w:cstheme="majorHAnsi"/>
        </w:rPr>
        <w:t>n</w:t>
      </w:r>
      <w:r w:rsidR="000235A3" w:rsidRPr="00B5395A">
        <w:rPr>
          <w:rFonts w:asciiTheme="majorHAnsi" w:hAnsiTheme="majorHAnsi" w:cstheme="majorHAnsi"/>
        </w:rPr>
        <w:t xml:space="preserve"> Bereicherung</w:t>
      </w:r>
      <w:r>
        <w:rPr>
          <w:rFonts w:asciiTheme="majorHAnsi" w:hAnsiTheme="majorHAnsi" w:cstheme="majorHAnsi"/>
        </w:rPr>
        <w:t xml:space="preserve"> und </w:t>
      </w:r>
      <w:r w:rsidR="00CF4B1C" w:rsidRPr="00B5395A">
        <w:rPr>
          <w:rFonts w:asciiTheme="majorHAnsi" w:hAnsiTheme="majorHAnsi" w:cstheme="majorHAnsi"/>
        </w:rPr>
        <w:t>das Fremde zu einer Lust</w:t>
      </w:r>
      <w:r w:rsidR="00FC528E">
        <w:rPr>
          <w:rFonts w:asciiTheme="majorHAnsi" w:hAnsiTheme="majorHAnsi" w:cstheme="majorHAnsi"/>
        </w:rPr>
        <w:t xml:space="preserve"> wird</w:t>
      </w:r>
      <w:r>
        <w:rPr>
          <w:rFonts w:asciiTheme="majorHAnsi" w:hAnsiTheme="majorHAnsi" w:cstheme="majorHAnsi"/>
        </w:rPr>
        <w:t xml:space="preserve">. </w:t>
      </w:r>
      <w:r w:rsidR="00FC528E">
        <w:rPr>
          <w:rFonts w:asciiTheme="majorHAnsi" w:hAnsiTheme="majorHAnsi" w:cstheme="majorHAnsi"/>
        </w:rPr>
        <w:t xml:space="preserve">So </w:t>
      </w:r>
      <w:r w:rsidR="000235A3" w:rsidRPr="00B5395A">
        <w:rPr>
          <w:rFonts w:asciiTheme="majorHAnsi" w:hAnsiTheme="majorHAnsi" w:cstheme="majorHAnsi"/>
        </w:rPr>
        <w:t xml:space="preserve">kommen </w:t>
      </w:r>
      <w:r w:rsidR="00FC528E">
        <w:rPr>
          <w:rFonts w:asciiTheme="majorHAnsi" w:hAnsiTheme="majorHAnsi" w:cstheme="majorHAnsi"/>
        </w:rPr>
        <w:t xml:space="preserve">wir </w:t>
      </w:r>
      <w:r w:rsidR="00CF4B1C" w:rsidRPr="00B5395A">
        <w:rPr>
          <w:rFonts w:asciiTheme="majorHAnsi" w:hAnsiTheme="majorHAnsi" w:cstheme="majorHAnsi"/>
        </w:rPr>
        <w:t xml:space="preserve">dem Geheimnis </w:t>
      </w:r>
      <w:r w:rsidR="000235A3" w:rsidRPr="00B5395A">
        <w:rPr>
          <w:rFonts w:asciiTheme="majorHAnsi" w:hAnsiTheme="majorHAnsi" w:cstheme="majorHAnsi"/>
        </w:rPr>
        <w:t xml:space="preserve">und der kreativen Möglichkeit des Lebens </w:t>
      </w:r>
      <w:r w:rsidR="00CF4B1C" w:rsidRPr="00B5395A">
        <w:rPr>
          <w:rFonts w:asciiTheme="majorHAnsi" w:hAnsiTheme="majorHAnsi" w:cstheme="majorHAnsi"/>
        </w:rPr>
        <w:t>näher</w:t>
      </w:r>
      <w:r w:rsidR="000235A3" w:rsidRPr="00B5395A">
        <w:rPr>
          <w:rFonts w:asciiTheme="majorHAnsi" w:hAnsiTheme="majorHAnsi" w:cstheme="majorHAnsi"/>
        </w:rPr>
        <w:t xml:space="preserve">: Wir sind </w:t>
      </w:r>
      <w:r w:rsidR="00CF4B1C" w:rsidRPr="00B5395A">
        <w:rPr>
          <w:rFonts w:asciiTheme="majorHAnsi" w:hAnsiTheme="majorHAnsi" w:cstheme="majorHAnsi"/>
        </w:rPr>
        <w:t xml:space="preserve">ja </w:t>
      </w:r>
      <w:r w:rsidR="000235A3" w:rsidRPr="00B5395A">
        <w:rPr>
          <w:rFonts w:asciiTheme="majorHAnsi" w:hAnsiTheme="majorHAnsi" w:cstheme="majorHAnsi"/>
        </w:rPr>
        <w:t xml:space="preserve">viele, damit wir miteinander lernen können, </w:t>
      </w:r>
      <w:r w:rsidR="00126A63" w:rsidRPr="00B5395A">
        <w:rPr>
          <w:rFonts w:asciiTheme="majorHAnsi" w:hAnsiTheme="majorHAnsi" w:cstheme="majorHAnsi"/>
        </w:rPr>
        <w:t xml:space="preserve">damit </w:t>
      </w:r>
      <w:r w:rsidR="000235A3" w:rsidRPr="00B5395A">
        <w:rPr>
          <w:rFonts w:asciiTheme="majorHAnsi" w:hAnsiTheme="majorHAnsi" w:cstheme="majorHAnsi"/>
        </w:rPr>
        <w:t xml:space="preserve">für unser Entwicklungen wechselseitig Raum halten und </w:t>
      </w:r>
      <w:proofErr w:type="spellStart"/>
      <w:r w:rsidR="000235A3" w:rsidRPr="00B5395A">
        <w:rPr>
          <w:rFonts w:asciiTheme="majorHAnsi" w:hAnsiTheme="majorHAnsi" w:cstheme="majorHAnsi"/>
        </w:rPr>
        <w:t>kokreieren</w:t>
      </w:r>
      <w:proofErr w:type="spellEnd"/>
      <w:r w:rsidR="000235A3" w:rsidRPr="00B5395A">
        <w:rPr>
          <w:rFonts w:asciiTheme="majorHAnsi" w:hAnsiTheme="majorHAnsi" w:cstheme="majorHAnsi"/>
        </w:rPr>
        <w:t>.</w:t>
      </w:r>
      <w:r w:rsidR="00FC528E">
        <w:rPr>
          <w:rFonts w:asciiTheme="majorHAnsi" w:hAnsiTheme="majorHAnsi" w:cstheme="majorHAnsi"/>
        </w:rPr>
        <w:t xml:space="preserve"> Lasst uns dazu ermutigen! </w:t>
      </w:r>
      <w:r w:rsidR="00CF4B1C" w:rsidRPr="00B5395A">
        <w:rPr>
          <w:rFonts w:asciiTheme="majorHAnsi" w:hAnsiTheme="majorHAnsi" w:cstheme="majorHAnsi"/>
        </w:rPr>
        <w:t xml:space="preserve">Berührbarkeit und ein </w:t>
      </w:r>
      <w:r w:rsidR="00126A63" w:rsidRPr="00B5395A">
        <w:rPr>
          <w:rFonts w:asciiTheme="majorHAnsi" w:hAnsiTheme="majorHAnsi" w:cstheme="majorHAnsi"/>
        </w:rPr>
        <w:t>offenes Herz sind unsere</w:t>
      </w:r>
      <w:r w:rsidR="00CF4B1C" w:rsidRPr="00B5395A">
        <w:rPr>
          <w:rFonts w:asciiTheme="majorHAnsi" w:hAnsiTheme="majorHAnsi" w:cstheme="majorHAnsi"/>
        </w:rPr>
        <w:t xml:space="preserve"> Stärke</w:t>
      </w:r>
      <w:r w:rsidR="00126A63" w:rsidRPr="00B5395A">
        <w:rPr>
          <w:rFonts w:asciiTheme="majorHAnsi" w:hAnsiTheme="majorHAnsi" w:cstheme="majorHAnsi"/>
        </w:rPr>
        <w:t xml:space="preserve">! Und wenn die Angst </w:t>
      </w:r>
      <w:r w:rsidR="00996F4D" w:rsidRPr="00B5395A">
        <w:rPr>
          <w:rFonts w:asciiTheme="majorHAnsi" w:hAnsiTheme="majorHAnsi" w:cstheme="majorHAnsi"/>
        </w:rPr>
        <w:t>hereinweht</w:t>
      </w:r>
      <w:r w:rsidR="00126A63" w:rsidRPr="00B5395A">
        <w:rPr>
          <w:rFonts w:asciiTheme="majorHAnsi" w:hAnsiTheme="majorHAnsi" w:cstheme="majorHAnsi"/>
        </w:rPr>
        <w:t xml:space="preserve"> und w</w:t>
      </w:r>
      <w:r w:rsidR="00CF4B1C" w:rsidRPr="00B5395A">
        <w:rPr>
          <w:rFonts w:asciiTheme="majorHAnsi" w:hAnsiTheme="majorHAnsi" w:cstheme="majorHAnsi"/>
        </w:rPr>
        <w:t xml:space="preserve">ir </w:t>
      </w:r>
      <w:r w:rsidR="00450BCF" w:rsidRPr="00B5395A">
        <w:rPr>
          <w:rFonts w:asciiTheme="majorHAnsi" w:hAnsiTheme="majorHAnsi" w:cstheme="majorHAnsi"/>
        </w:rPr>
        <w:t xml:space="preserve">glauben, </w:t>
      </w:r>
      <w:r w:rsidR="00CF4B1C" w:rsidRPr="00B5395A">
        <w:rPr>
          <w:rFonts w:asciiTheme="majorHAnsi" w:hAnsiTheme="majorHAnsi" w:cstheme="majorHAnsi"/>
        </w:rPr>
        <w:t xml:space="preserve">nicht weiter </w:t>
      </w:r>
      <w:r w:rsidR="00996F4D">
        <w:rPr>
          <w:rFonts w:asciiTheme="majorHAnsi" w:hAnsiTheme="majorHAnsi" w:cstheme="majorHAnsi"/>
        </w:rPr>
        <w:t xml:space="preserve">zu </w:t>
      </w:r>
      <w:r w:rsidR="00CF4B1C" w:rsidRPr="00B5395A">
        <w:rPr>
          <w:rFonts w:asciiTheme="majorHAnsi" w:hAnsiTheme="majorHAnsi" w:cstheme="majorHAnsi"/>
        </w:rPr>
        <w:t>kommen</w:t>
      </w:r>
      <w:r w:rsidR="00126A63" w:rsidRPr="00B5395A">
        <w:rPr>
          <w:rFonts w:asciiTheme="majorHAnsi" w:hAnsiTheme="majorHAnsi" w:cstheme="majorHAnsi"/>
        </w:rPr>
        <w:t xml:space="preserve">, dann kann </w:t>
      </w:r>
      <w:r w:rsidR="00450BCF" w:rsidRPr="00B5395A">
        <w:rPr>
          <w:rFonts w:asciiTheme="majorHAnsi" w:hAnsiTheme="majorHAnsi" w:cstheme="majorHAnsi"/>
        </w:rPr>
        <w:t>Deine</w:t>
      </w:r>
      <w:r w:rsidR="00126A63" w:rsidRPr="00B5395A">
        <w:rPr>
          <w:rFonts w:asciiTheme="majorHAnsi" w:hAnsiTheme="majorHAnsi" w:cstheme="majorHAnsi"/>
        </w:rPr>
        <w:t xml:space="preserve"> </w:t>
      </w:r>
      <w:r w:rsidR="00CF4B1C" w:rsidRPr="00B5395A">
        <w:rPr>
          <w:rFonts w:asciiTheme="majorHAnsi" w:hAnsiTheme="majorHAnsi" w:cstheme="majorHAnsi"/>
        </w:rPr>
        <w:t>bewusst</w:t>
      </w:r>
      <w:r w:rsidR="00126A63" w:rsidRPr="00B5395A">
        <w:rPr>
          <w:rFonts w:asciiTheme="majorHAnsi" w:hAnsiTheme="majorHAnsi" w:cstheme="majorHAnsi"/>
        </w:rPr>
        <w:t xml:space="preserve">e Wahrnehmung dieses Gefühls zu einem </w:t>
      </w:r>
      <w:r w:rsidR="00CF4B1C" w:rsidRPr="00B5395A">
        <w:rPr>
          <w:rFonts w:asciiTheme="majorHAnsi" w:hAnsiTheme="majorHAnsi" w:cstheme="majorHAnsi"/>
        </w:rPr>
        <w:t xml:space="preserve">Sprungbrett </w:t>
      </w:r>
      <w:r w:rsidR="00126A63" w:rsidRPr="00B5395A">
        <w:rPr>
          <w:rFonts w:asciiTheme="majorHAnsi" w:hAnsiTheme="majorHAnsi" w:cstheme="majorHAnsi"/>
        </w:rPr>
        <w:t>in den nächst</w:t>
      </w:r>
      <w:r>
        <w:rPr>
          <w:rFonts w:asciiTheme="majorHAnsi" w:hAnsiTheme="majorHAnsi" w:cstheme="majorHAnsi"/>
        </w:rPr>
        <w:t>en</w:t>
      </w:r>
      <w:r w:rsidR="00126A63" w:rsidRPr="00B5395A">
        <w:rPr>
          <w:rFonts w:asciiTheme="majorHAnsi" w:hAnsiTheme="majorHAnsi" w:cstheme="majorHAnsi"/>
        </w:rPr>
        <w:t xml:space="preserve"> möglichen</w:t>
      </w:r>
      <w:r w:rsidR="00CF4B1C" w:rsidRPr="00B5395A">
        <w:rPr>
          <w:rFonts w:asciiTheme="majorHAnsi" w:hAnsiTheme="majorHAnsi" w:cstheme="majorHAnsi"/>
        </w:rPr>
        <w:t xml:space="preserve"> Raum</w:t>
      </w:r>
      <w:r w:rsidR="00450BCF" w:rsidRPr="00B5395A">
        <w:rPr>
          <w:rFonts w:asciiTheme="majorHAnsi" w:hAnsiTheme="majorHAnsi" w:cstheme="majorHAnsi"/>
        </w:rPr>
        <w:t xml:space="preserve"> werden</w:t>
      </w:r>
      <w:r w:rsidR="00CF4B1C" w:rsidRPr="00B5395A">
        <w:rPr>
          <w:rFonts w:asciiTheme="majorHAnsi" w:hAnsiTheme="majorHAnsi" w:cstheme="majorHAnsi"/>
        </w:rPr>
        <w:t xml:space="preserve">. </w:t>
      </w:r>
    </w:p>
    <w:p w14:paraId="6F381B07" w14:textId="77777777" w:rsidR="00CF4B1C" w:rsidRPr="00B5395A" w:rsidRDefault="00FC528E" w:rsidP="00CF4B1C">
      <w:pPr>
        <w:rPr>
          <w:rFonts w:asciiTheme="majorHAnsi" w:hAnsiTheme="majorHAnsi" w:cstheme="majorHAnsi"/>
        </w:rPr>
      </w:pPr>
      <w:r>
        <w:rPr>
          <w:rFonts w:asciiTheme="majorHAnsi" w:hAnsiTheme="majorHAnsi" w:cstheme="majorHAnsi"/>
        </w:rPr>
        <w:t xml:space="preserve">Im ETB </w:t>
      </w:r>
      <w:r w:rsidR="00CF4B1C" w:rsidRPr="00B5395A">
        <w:rPr>
          <w:rFonts w:asciiTheme="majorHAnsi" w:hAnsiTheme="majorHAnsi" w:cstheme="majorHAnsi"/>
        </w:rPr>
        <w:t>sprengen wir gewöhnliche Verhaltens-</w:t>
      </w:r>
      <w:proofErr w:type="gramStart"/>
      <w:r w:rsidR="00CF4B1C" w:rsidRPr="00B5395A">
        <w:rPr>
          <w:rFonts w:asciiTheme="majorHAnsi" w:hAnsiTheme="majorHAnsi" w:cstheme="majorHAnsi"/>
        </w:rPr>
        <w:t>, Kommunikations</w:t>
      </w:r>
      <w:proofErr w:type="gramEnd"/>
      <w:r w:rsidR="00CF4B1C" w:rsidRPr="00B5395A">
        <w:rPr>
          <w:rFonts w:asciiTheme="majorHAnsi" w:hAnsiTheme="majorHAnsi" w:cstheme="majorHAnsi"/>
        </w:rPr>
        <w:t>- und Denkweisen, die meist unser Leben limitieren, ohne dass wir uns dessen bewusst sind</w:t>
      </w:r>
      <w:r>
        <w:rPr>
          <w:rFonts w:asciiTheme="majorHAnsi" w:hAnsiTheme="majorHAnsi" w:cstheme="majorHAnsi"/>
        </w:rPr>
        <w:t xml:space="preserve">. </w:t>
      </w:r>
      <w:r w:rsidR="00CF4B1C" w:rsidRPr="00B5395A">
        <w:rPr>
          <w:rFonts w:asciiTheme="majorHAnsi" w:hAnsiTheme="majorHAnsi" w:cstheme="majorHAnsi"/>
        </w:rPr>
        <w:t xml:space="preserve">Du </w:t>
      </w:r>
      <w:r w:rsidR="004E2FEC" w:rsidRPr="00B5395A">
        <w:rPr>
          <w:rFonts w:asciiTheme="majorHAnsi" w:hAnsiTheme="majorHAnsi" w:cstheme="majorHAnsi"/>
        </w:rPr>
        <w:t>erfährst</w:t>
      </w:r>
      <w:r w:rsidR="00CF4B1C" w:rsidRPr="00B5395A">
        <w:rPr>
          <w:rFonts w:asciiTheme="majorHAnsi" w:hAnsiTheme="majorHAnsi" w:cstheme="majorHAnsi"/>
        </w:rPr>
        <w:t xml:space="preserve"> </w:t>
      </w:r>
      <w:r>
        <w:rPr>
          <w:rFonts w:asciiTheme="majorHAnsi" w:hAnsiTheme="majorHAnsi" w:cstheme="majorHAnsi"/>
        </w:rPr>
        <w:t xml:space="preserve">in diesem Training </w:t>
      </w:r>
      <w:r w:rsidR="00CF4B1C" w:rsidRPr="00B5395A">
        <w:rPr>
          <w:rFonts w:asciiTheme="majorHAnsi" w:hAnsiTheme="majorHAnsi" w:cstheme="majorHAnsi"/>
        </w:rPr>
        <w:t xml:space="preserve">Fertigkeiten im </w:t>
      </w:r>
      <w:proofErr w:type="gramStart"/>
      <w:r w:rsidR="00CF4B1C" w:rsidRPr="00B5395A">
        <w:rPr>
          <w:rFonts w:asciiTheme="majorHAnsi" w:hAnsiTheme="majorHAnsi" w:cstheme="majorHAnsi"/>
        </w:rPr>
        <w:t>Zuhören, Sprechen,</w:t>
      </w:r>
      <w:proofErr w:type="gramEnd"/>
      <w:r w:rsidR="00CF4B1C" w:rsidRPr="00B5395A">
        <w:rPr>
          <w:rFonts w:asciiTheme="majorHAnsi" w:hAnsiTheme="majorHAnsi" w:cstheme="majorHAnsi"/>
        </w:rPr>
        <w:t xml:space="preserve"> Fühlen, </w:t>
      </w:r>
      <w:r>
        <w:rPr>
          <w:rFonts w:asciiTheme="majorHAnsi" w:hAnsiTheme="majorHAnsi" w:cstheme="majorHAnsi"/>
        </w:rPr>
        <w:t xml:space="preserve">Handeln und </w:t>
      </w:r>
      <w:r w:rsidR="00CF4B1C" w:rsidRPr="00B5395A">
        <w:rPr>
          <w:rFonts w:asciiTheme="majorHAnsi" w:hAnsiTheme="majorHAnsi" w:cstheme="majorHAnsi"/>
        </w:rPr>
        <w:t>Interagieren</w:t>
      </w:r>
      <w:r>
        <w:rPr>
          <w:rFonts w:asciiTheme="majorHAnsi" w:hAnsiTheme="majorHAnsi" w:cstheme="majorHAnsi"/>
        </w:rPr>
        <w:t xml:space="preserve">, die zukünftig und zugleich unabdingbar für ein gemeinschaftliches Gelingen sind. Und </w:t>
      </w:r>
      <w:r w:rsidR="00126A63" w:rsidRPr="00B5395A">
        <w:rPr>
          <w:rFonts w:asciiTheme="majorHAnsi" w:hAnsiTheme="majorHAnsi" w:cstheme="majorHAnsi"/>
        </w:rPr>
        <w:t xml:space="preserve">diese Fähigkeiten </w:t>
      </w:r>
      <w:r>
        <w:rPr>
          <w:rFonts w:asciiTheme="majorHAnsi" w:hAnsiTheme="majorHAnsi" w:cstheme="majorHAnsi"/>
        </w:rPr>
        <w:t xml:space="preserve">landen </w:t>
      </w:r>
      <w:r w:rsidR="00CF4B1C" w:rsidRPr="00B5395A">
        <w:rPr>
          <w:rFonts w:asciiTheme="majorHAnsi" w:hAnsiTheme="majorHAnsi" w:cstheme="majorHAnsi"/>
        </w:rPr>
        <w:t>nicht nur im Kopf</w:t>
      </w:r>
      <w:proofErr w:type="gramStart"/>
      <w:r w:rsidR="00CF4B1C" w:rsidRPr="00B5395A">
        <w:rPr>
          <w:rFonts w:asciiTheme="majorHAnsi" w:hAnsiTheme="majorHAnsi" w:cstheme="majorHAnsi"/>
        </w:rPr>
        <w:t>, sondern</w:t>
      </w:r>
      <w:proofErr w:type="gramEnd"/>
      <w:r w:rsidR="00CF4B1C" w:rsidRPr="00B5395A">
        <w:rPr>
          <w:rFonts w:asciiTheme="majorHAnsi" w:hAnsiTheme="majorHAnsi" w:cstheme="majorHAnsi"/>
        </w:rPr>
        <w:t xml:space="preserve"> verankern sich durch zahlreiche Übungen ganzheitlich und nachhaltig in Dir, </w:t>
      </w:r>
      <w:r w:rsidR="00126A63" w:rsidRPr="00B5395A">
        <w:rPr>
          <w:rFonts w:asciiTheme="majorHAnsi" w:hAnsiTheme="majorHAnsi" w:cstheme="majorHAnsi"/>
        </w:rPr>
        <w:t xml:space="preserve">sodass </w:t>
      </w:r>
      <w:r w:rsidR="00CF4B1C" w:rsidRPr="00B5395A">
        <w:rPr>
          <w:rFonts w:asciiTheme="majorHAnsi" w:hAnsiTheme="majorHAnsi" w:cstheme="majorHAnsi"/>
        </w:rPr>
        <w:t xml:space="preserve">das Erlernte sofort zu </w:t>
      </w:r>
      <w:r>
        <w:rPr>
          <w:rFonts w:asciiTheme="majorHAnsi" w:hAnsiTheme="majorHAnsi" w:cstheme="majorHAnsi"/>
        </w:rPr>
        <w:t>K</w:t>
      </w:r>
      <w:r w:rsidR="00CF4B1C" w:rsidRPr="00B5395A">
        <w:rPr>
          <w:rFonts w:asciiTheme="majorHAnsi" w:hAnsiTheme="majorHAnsi" w:cstheme="majorHAnsi"/>
        </w:rPr>
        <w:t xml:space="preserve">ompetenzen </w:t>
      </w:r>
      <w:r w:rsidR="00932370" w:rsidRPr="00B5395A">
        <w:rPr>
          <w:rFonts w:asciiTheme="majorHAnsi" w:hAnsiTheme="majorHAnsi" w:cstheme="majorHAnsi"/>
        </w:rPr>
        <w:t xml:space="preserve">in </w:t>
      </w:r>
      <w:r w:rsidR="00126A63" w:rsidRPr="00B5395A">
        <w:rPr>
          <w:rFonts w:asciiTheme="majorHAnsi" w:hAnsiTheme="majorHAnsi" w:cstheme="majorHAnsi"/>
        </w:rPr>
        <w:t xml:space="preserve">Deinem </w:t>
      </w:r>
      <w:r w:rsidR="00CF4B1C" w:rsidRPr="00B5395A">
        <w:rPr>
          <w:rFonts w:asciiTheme="majorHAnsi" w:hAnsiTheme="majorHAnsi" w:cstheme="majorHAnsi"/>
        </w:rPr>
        <w:t>Alltag</w:t>
      </w:r>
      <w:r w:rsidR="00932370" w:rsidRPr="00B5395A">
        <w:rPr>
          <w:rFonts w:asciiTheme="majorHAnsi" w:hAnsiTheme="majorHAnsi" w:cstheme="majorHAnsi"/>
        </w:rPr>
        <w:t xml:space="preserve"> wird.</w:t>
      </w:r>
    </w:p>
    <w:p w14:paraId="5671C2B6" w14:textId="77777777" w:rsidR="001513AE" w:rsidRPr="00FC528E" w:rsidRDefault="00932370">
      <w:pPr>
        <w:rPr>
          <w:rFonts w:asciiTheme="majorHAnsi" w:hAnsiTheme="majorHAnsi" w:cstheme="majorHAnsi"/>
          <w:i/>
          <w:color w:val="008000"/>
        </w:rPr>
      </w:pPr>
      <w:r w:rsidRPr="00FC528E">
        <w:rPr>
          <w:rFonts w:asciiTheme="majorHAnsi" w:hAnsiTheme="majorHAnsi" w:cstheme="majorHAnsi"/>
          <w:i/>
          <w:color w:val="008000"/>
        </w:rPr>
        <w:t xml:space="preserve">Es ist etwas ganz anders möglich, als das, was wir in unserer auf Denken reduzierten westlichen Kultur erfahren haben. Und das macht </w:t>
      </w:r>
      <w:r w:rsidR="00126A63" w:rsidRPr="00FC528E">
        <w:rPr>
          <w:rFonts w:asciiTheme="majorHAnsi" w:hAnsiTheme="majorHAnsi" w:cstheme="majorHAnsi"/>
          <w:i/>
          <w:color w:val="008000"/>
        </w:rPr>
        <w:t xml:space="preserve">pure, tiefe </w:t>
      </w:r>
      <w:r w:rsidRPr="00FC528E">
        <w:rPr>
          <w:rFonts w:asciiTheme="majorHAnsi" w:hAnsiTheme="majorHAnsi" w:cstheme="majorHAnsi"/>
          <w:i/>
          <w:color w:val="008000"/>
        </w:rPr>
        <w:t xml:space="preserve">Freude. </w:t>
      </w:r>
    </w:p>
    <w:p w14:paraId="6547B1C8" w14:textId="77777777" w:rsidR="00374ABC" w:rsidRPr="00B5395A" w:rsidRDefault="00374ABC">
      <w:pPr>
        <w:rPr>
          <w:rFonts w:asciiTheme="majorHAnsi" w:hAnsiTheme="majorHAnsi" w:cstheme="majorHAnsi"/>
        </w:rPr>
      </w:pPr>
    </w:p>
    <w:p w14:paraId="0A7C348E" w14:textId="77777777" w:rsidR="00A912E3" w:rsidRPr="00153159" w:rsidRDefault="00A912E3" w:rsidP="00A912E3">
      <w:pPr>
        <w:widowControl w:val="0"/>
        <w:autoSpaceDE w:val="0"/>
        <w:autoSpaceDN w:val="0"/>
        <w:adjustRightInd w:val="0"/>
        <w:rPr>
          <w:rFonts w:asciiTheme="majorHAnsi" w:hAnsiTheme="majorHAnsi" w:cstheme="majorHAnsi"/>
          <w:b/>
          <w:bCs/>
        </w:rPr>
      </w:pPr>
      <w:bookmarkStart w:id="1" w:name="_Hlk12814911"/>
      <w:bookmarkStart w:id="2" w:name="_Hlk12815167"/>
      <w:r w:rsidRPr="00153159">
        <w:rPr>
          <w:rFonts w:asciiTheme="majorHAnsi" w:hAnsiTheme="majorHAnsi" w:cstheme="majorHAnsi"/>
          <w:b/>
          <w:bCs/>
        </w:rPr>
        <w:t>LOGISTIK:</w:t>
      </w:r>
    </w:p>
    <w:p w14:paraId="59F8D877" w14:textId="7877D15A" w:rsidR="00A912E3" w:rsidRPr="00B5395A" w:rsidRDefault="00A912E3" w:rsidP="00A912E3">
      <w:pPr>
        <w:widowControl w:val="0"/>
        <w:autoSpaceDE w:val="0"/>
        <w:autoSpaceDN w:val="0"/>
        <w:adjustRightInd w:val="0"/>
        <w:rPr>
          <w:rFonts w:asciiTheme="majorHAnsi" w:hAnsiTheme="majorHAnsi" w:cstheme="majorHAnsi"/>
        </w:rPr>
      </w:pPr>
      <w:r w:rsidRPr="00153159">
        <w:rPr>
          <w:rFonts w:asciiTheme="majorHAnsi" w:hAnsiTheme="majorHAnsi" w:cstheme="majorHAnsi"/>
          <w:b/>
          <w:bCs/>
        </w:rPr>
        <w:t>Zeiten:</w:t>
      </w:r>
      <w:r>
        <w:rPr>
          <w:rFonts w:asciiTheme="majorHAnsi" w:hAnsiTheme="majorHAnsi" w:cstheme="majorHAnsi"/>
          <w:bCs/>
        </w:rPr>
        <w:t xml:space="preserve"> Beginn des viertägigen Training ist</w:t>
      </w:r>
      <w:r w:rsidR="00784838">
        <w:rPr>
          <w:rFonts w:asciiTheme="majorHAnsi" w:hAnsiTheme="majorHAnsi" w:cstheme="majorHAnsi"/>
          <w:bCs/>
        </w:rPr>
        <w:t xml:space="preserve"> Donnerstag 30. Januar</w:t>
      </w:r>
      <w:r w:rsidRPr="00B5395A">
        <w:rPr>
          <w:rFonts w:asciiTheme="majorHAnsi" w:hAnsiTheme="majorHAnsi" w:cstheme="majorHAnsi"/>
          <w:bCs/>
        </w:rPr>
        <w:t xml:space="preserve"> 9 Uhr</w:t>
      </w:r>
      <w:r>
        <w:rPr>
          <w:rFonts w:asciiTheme="majorHAnsi" w:hAnsiTheme="majorHAnsi" w:cstheme="majorHAnsi"/>
          <w:bCs/>
        </w:rPr>
        <w:t xml:space="preserve">; Ende ist Sonntag </w:t>
      </w:r>
      <w:r w:rsidR="00784838">
        <w:rPr>
          <w:rFonts w:asciiTheme="majorHAnsi" w:hAnsiTheme="majorHAnsi" w:cstheme="majorHAnsi"/>
          <w:bCs/>
        </w:rPr>
        <w:t xml:space="preserve">2.Februar </w:t>
      </w:r>
      <w:r>
        <w:rPr>
          <w:rFonts w:asciiTheme="majorHAnsi" w:hAnsiTheme="majorHAnsi" w:cstheme="majorHAnsi"/>
          <w:bCs/>
        </w:rPr>
        <w:t>17:00 Uhr, tägliche Trainingszeiten 9:00 bis ca. 21:30 Uhr</w:t>
      </w:r>
      <w:r w:rsidRPr="00B5395A">
        <w:rPr>
          <w:rFonts w:asciiTheme="majorHAnsi" w:hAnsiTheme="majorHAnsi" w:cstheme="majorHAnsi"/>
        </w:rPr>
        <w:t xml:space="preserve"> </w:t>
      </w:r>
    </w:p>
    <w:p w14:paraId="3A9545DE" w14:textId="77777777" w:rsidR="00A912E3" w:rsidRPr="00B5395A" w:rsidRDefault="00A912E3" w:rsidP="00A912E3">
      <w:pPr>
        <w:widowControl w:val="0"/>
        <w:autoSpaceDE w:val="0"/>
        <w:autoSpaceDN w:val="0"/>
        <w:adjustRightInd w:val="0"/>
        <w:rPr>
          <w:rFonts w:asciiTheme="majorHAnsi" w:hAnsiTheme="majorHAnsi" w:cstheme="majorHAnsi"/>
          <w:b/>
        </w:rPr>
      </w:pPr>
      <w:r w:rsidRPr="00B5395A">
        <w:rPr>
          <w:rFonts w:asciiTheme="majorHAnsi" w:hAnsiTheme="majorHAnsi" w:cstheme="majorHAnsi"/>
          <w:b/>
          <w:bCs/>
        </w:rPr>
        <w:t>Kosten</w:t>
      </w:r>
      <w:r w:rsidRPr="00B5395A">
        <w:rPr>
          <w:rFonts w:asciiTheme="majorHAnsi" w:hAnsiTheme="majorHAnsi" w:cstheme="majorHAnsi"/>
          <w:b/>
        </w:rPr>
        <w:t>: </w:t>
      </w:r>
    </w:p>
    <w:p w14:paraId="0BA61A10" w14:textId="77777777" w:rsidR="00A912E3" w:rsidRDefault="00A912E3" w:rsidP="00A912E3">
      <w:pPr>
        <w:widowControl w:val="0"/>
        <w:autoSpaceDE w:val="0"/>
        <w:autoSpaceDN w:val="0"/>
        <w:adjustRightInd w:val="0"/>
        <w:rPr>
          <w:rFonts w:asciiTheme="majorHAnsi" w:hAnsiTheme="majorHAnsi" w:cstheme="majorHAnsi"/>
        </w:rPr>
      </w:pPr>
      <w:r w:rsidRPr="00B5395A">
        <w:rPr>
          <w:rFonts w:asciiTheme="majorHAnsi" w:hAnsiTheme="majorHAnsi" w:cstheme="majorHAnsi"/>
        </w:rPr>
        <w:t>650 € bis 950 € (</w:t>
      </w:r>
      <w:proofErr w:type="spellStart"/>
      <w:r w:rsidRPr="00B5395A">
        <w:rPr>
          <w:rFonts w:asciiTheme="majorHAnsi" w:hAnsiTheme="majorHAnsi" w:cstheme="majorHAnsi"/>
        </w:rPr>
        <w:t>Slidingscale</w:t>
      </w:r>
      <w:proofErr w:type="spellEnd"/>
      <w:r w:rsidRPr="00B5395A">
        <w:rPr>
          <w:rFonts w:asciiTheme="majorHAnsi" w:hAnsiTheme="majorHAnsi" w:cstheme="majorHAnsi"/>
        </w:rPr>
        <w:t xml:space="preserve"> zur verantwortlichen Selbsteinschätzung</w:t>
      </w:r>
      <w:proofErr w:type="gramStart"/>
      <w:r w:rsidRPr="00B5395A">
        <w:rPr>
          <w:rFonts w:asciiTheme="majorHAnsi" w:hAnsiTheme="majorHAnsi" w:cstheme="majorHAnsi"/>
        </w:rPr>
        <w:t>, für</w:t>
      </w:r>
      <w:proofErr w:type="gramEnd"/>
      <w:r w:rsidRPr="00B5395A">
        <w:rPr>
          <w:rFonts w:asciiTheme="majorHAnsi" w:hAnsiTheme="majorHAnsi" w:cstheme="majorHAnsi"/>
        </w:rPr>
        <w:t xml:space="preserve"> </w:t>
      </w:r>
      <w:proofErr w:type="spellStart"/>
      <w:r w:rsidRPr="00B5395A">
        <w:rPr>
          <w:rFonts w:asciiTheme="majorHAnsi" w:hAnsiTheme="majorHAnsi" w:cstheme="majorHAnsi"/>
        </w:rPr>
        <w:t>Coaches</w:t>
      </w:r>
      <w:proofErr w:type="spellEnd"/>
      <w:r w:rsidRPr="00B5395A">
        <w:rPr>
          <w:rFonts w:asciiTheme="majorHAnsi" w:hAnsiTheme="majorHAnsi" w:cstheme="majorHAnsi"/>
        </w:rPr>
        <w:t xml:space="preserve">, Berater und Unternehmensmitarbeiter gilt die obere Marge als Fixpreis) </w:t>
      </w:r>
    </w:p>
    <w:p w14:paraId="7E428511" w14:textId="77777777" w:rsidR="00A912E3" w:rsidRDefault="00A912E3" w:rsidP="00A912E3">
      <w:pPr>
        <w:widowControl w:val="0"/>
        <w:autoSpaceDE w:val="0"/>
        <w:autoSpaceDN w:val="0"/>
        <w:adjustRightInd w:val="0"/>
        <w:rPr>
          <w:rFonts w:asciiTheme="majorHAnsi" w:hAnsiTheme="majorHAnsi" w:cstheme="majorHAnsi"/>
        </w:rPr>
      </w:pPr>
      <w:r w:rsidRPr="00B5395A">
        <w:rPr>
          <w:rFonts w:asciiTheme="majorHAnsi" w:hAnsiTheme="majorHAnsi" w:cstheme="majorHAnsi"/>
        </w:rPr>
        <w:t>Stud</w:t>
      </w:r>
      <w:r>
        <w:rPr>
          <w:rFonts w:asciiTheme="majorHAnsi" w:hAnsiTheme="majorHAnsi" w:cstheme="majorHAnsi"/>
        </w:rPr>
        <w:t>ier</w:t>
      </w:r>
      <w:r w:rsidRPr="00B5395A">
        <w:rPr>
          <w:rFonts w:asciiTheme="majorHAnsi" w:hAnsiTheme="majorHAnsi" w:cstheme="majorHAnsi"/>
        </w:rPr>
        <w:t>en</w:t>
      </w:r>
      <w:r>
        <w:rPr>
          <w:rFonts w:asciiTheme="majorHAnsi" w:hAnsiTheme="majorHAnsi" w:cstheme="majorHAnsi"/>
        </w:rPr>
        <w:t>de</w:t>
      </w:r>
      <w:r w:rsidRPr="00B5395A">
        <w:rPr>
          <w:rFonts w:asciiTheme="majorHAnsi" w:hAnsiTheme="majorHAnsi" w:cstheme="majorHAnsi"/>
        </w:rPr>
        <w:t xml:space="preserve"> zahlen den halben Preis. Darüber hinaus bieten wir unterschiedliche Möglichkeiten an, um allen dieses Training zu ermöglichen. </w:t>
      </w:r>
    </w:p>
    <w:p w14:paraId="58F7D24A" w14:textId="74D46A89" w:rsidR="00A912E3" w:rsidRDefault="00A912E3" w:rsidP="00A912E3">
      <w:pPr>
        <w:widowControl w:val="0"/>
        <w:autoSpaceDE w:val="0"/>
        <w:autoSpaceDN w:val="0"/>
        <w:adjustRightInd w:val="0"/>
        <w:rPr>
          <w:rFonts w:asciiTheme="majorHAnsi" w:hAnsiTheme="majorHAnsi" w:cstheme="majorHAnsi"/>
        </w:rPr>
      </w:pPr>
      <w:r w:rsidRPr="00B5395A">
        <w:rPr>
          <w:rFonts w:asciiTheme="majorHAnsi" w:hAnsiTheme="majorHAnsi" w:cstheme="majorHAnsi"/>
        </w:rPr>
        <w:lastRenderedPageBreak/>
        <w:t>Hinzu kommen die Kosten für 3 Übernachtung</w:t>
      </w:r>
      <w:r>
        <w:rPr>
          <w:rFonts w:asciiTheme="majorHAnsi" w:hAnsiTheme="majorHAnsi" w:cstheme="majorHAnsi"/>
        </w:rPr>
        <w:t>en</w:t>
      </w:r>
      <w:r w:rsidRPr="00B5395A">
        <w:rPr>
          <w:rFonts w:asciiTheme="majorHAnsi" w:hAnsiTheme="majorHAnsi" w:cstheme="majorHAnsi"/>
        </w:rPr>
        <w:t xml:space="preserve"> (120 € EZ, 90 € DZ), </w:t>
      </w:r>
      <w:r>
        <w:rPr>
          <w:rFonts w:asciiTheme="majorHAnsi" w:hAnsiTheme="majorHAnsi" w:cstheme="majorHAnsi"/>
        </w:rPr>
        <w:t xml:space="preserve">biologische vegetarische </w:t>
      </w:r>
      <w:r w:rsidRPr="00B5395A">
        <w:rPr>
          <w:rFonts w:asciiTheme="majorHAnsi" w:hAnsiTheme="majorHAnsi" w:cstheme="majorHAnsi"/>
        </w:rPr>
        <w:t xml:space="preserve">Verpflegung </w:t>
      </w:r>
      <w:r w:rsidR="00AC6C19">
        <w:rPr>
          <w:rFonts w:asciiTheme="majorHAnsi" w:hAnsiTheme="majorHAnsi" w:cstheme="majorHAnsi"/>
        </w:rPr>
        <w:t xml:space="preserve">und Raummiete </w:t>
      </w:r>
      <w:r w:rsidRPr="00B5395A">
        <w:rPr>
          <w:rFonts w:asciiTheme="majorHAnsi" w:hAnsiTheme="majorHAnsi" w:cstheme="majorHAnsi"/>
        </w:rPr>
        <w:t>(1</w:t>
      </w:r>
      <w:r w:rsidR="007705FE">
        <w:rPr>
          <w:rFonts w:asciiTheme="majorHAnsi" w:hAnsiTheme="majorHAnsi" w:cstheme="majorHAnsi"/>
        </w:rPr>
        <w:t>50</w:t>
      </w:r>
      <w:bookmarkStart w:id="3" w:name="_GoBack"/>
      <w:bookmarkEnd w:id="3"/>
      <w:r w:rsidRPr="00B5395A">
        <w:rPr>
          <w:rFonts w:asciiTheme="majorHAnsi" w:hAnsiTheme="majorHAnsi" w:cstheme="majorHAnsi"/>
        </w:rPr>
        <w:t xml:space="preserve"> €)</w:t>
      </w:r>
      <w:r w:rsidR="00AC6C19">
        <w:rPr>
          <w:rFonts w:asciiTheme="majorHAnsi" w:hAnsiTheme="majorHAnsi" w:cstheme="majorHAnsi"/>
        </w:rPr>
        <w:t>.</w:t>
      </w:r>
      <w:r w:rsidRPr="00B5395A">
        <w:rPr>
          <w:rFonts w:asciiTheme="majorHAnsi" w:hAnsiTheme="majorHAnsi" w:cstheme="majorHAnsi"/>
        </w:rPr>
        <w:t xml:space="preserve"> </w:t>
      </w:r>
    </w:p>
    <w:p w14:paraId="364B3720" w14:textId="77777777" w:rsidR="00A912E3" w:rsidRPr="00B5395A" w:rsidRDefault="00A912E3" w:rsidP="00A912E3">
      <w:pPr>
        <w:widowControl w:val="0"/>
        <w:autoSpaceDE w:val="0"/>
        <w:autoSpaceDN w:val="0"/>
        <w:adjustRightInd w:val="0"/>
        <w:rPr>
          <w:rFonts w:asciiTheme="majorHAnsi" w:hAnsiTheme="majorHAnsi" w:cstheme="majorHAnsi"/>
        </w:rPr>
      </w:pPr>
      <w:r w:rsidRPr="00153159">
        <w:rPr>
          <w:rFonts w:asciiTheme="majorHAnsi" w:hAnsiTheme="majorHAnsi" w:cstheme="majorHAnsi"/>
          <w:b/>
        </w:rPr>
        <w:t>Ort:</w:t>
      </w:r>
      <w:r w:rsidRPr="00B5395A">
        <w:rPr>
          <w:rFonts w:asciiTheme="majorHAnsi" w:hAnsiTheme="majorHAnsi" w:cstheme="majorHAnsi"/>
        </w:rPr>
        <w:t xml:space="preserve"> </w:t>
      </w:r>
      <w:proofErr w:type="spellStart"/>
      <w:r w:rsidRPr="00B5395A">
        <w:rPr>
          <w:rFonts w:asciiTheme="majorHAnsi" w:hAnsiTheme="majorHAnsi" w:cstheme="majorHAnsi"/>
        </w:rPr>
        <w:t>Zürnshof</w:t>
      </w:r>
      <w:proofErr w:type="spellEnd"/>
      <w:r w:rsidRPr="00B5395A">
        <w:rPr>
          <w:rFonts w:asciiTheme="majorHAnsi" w:hAnsiTheme="majorHAnsi" w:cstheme="majorHAnsi"/>
        </w:rPr>
        <w:t xml:space="preserve"> </w:t>
      </w:r>
      <w:hyperlink r:id="rId5" w:history="1">
        <w:r w:rsidRPr="002F7648">
          <w:rPr>
            <w:rStyle w:val="Link"/>
            <w:rFonts w:asciiTheme="majorHAnsi" w:hAnsiTheme="majorHAnsi" w:cstheme="majorHAnsi"/>
          </w:rPr>
          <w:t>https://www.seminarhaus-zuernshof.de</w:t>
        </w:r>
      </w:hyperlink>
      <w:r>
        <w:rPr>
          <w:rFonts w:asciiTheme="majorHAnsi" w:hAnsiTheme="majorHAnsi" w:cstheme="majorHAnsi"/>
        </w:rPr>
        <w:t xml:space="preserve"> </w:t>
      </w:r>
    </w:p>
    <w:p w14:paraId="7E8EA315" w14:textId="77777777" w:rsidR="00A912E3" w:rsidRPr="00B5395A" w:rsidRDefault="00A912E3" w:rsidP="00A912E3">
      <w:pPr>
        <w:widowControl w:val="0"/>
        <w:autoSpaceDE w:val="0"/>
        <w:autoSpaceDN w:val="0"/>
        <w:adjustRightInd w:val="0"/>
        <w:rPr>
          <w:rFonts w:asciiTheme="majorHAnsi" w:hAnsiTheme="majorHAnsi" w:cstheme="majorHAnsi"/>
        </w:rPr>
      </w:pPr>
      <w:r w:rsidRPr="00153159">
        <w:rPr>
          <w:rFonts w:asciiTheme="majorHAnsi" w:hAnsiTheme="majorHAnsi" w:cstheme="majorHAnsi"/>
          <w:b/>
        </w:rPr>
        <w:t>Info:</w:t>
      </w:r>
      <w:r>
        <w:rPr>
          <w:rFonts w:asciiTheme="majorHAnsi" w:hAnsiTheme="majorHAnsi" w:cstheme="majorHAnsi"/>
        </w:rPr>
        <w:t xml:space="preserve"> </w:t>
      </w:r>
      <w:hyperlink r:id="rId6" w:history="1">
        <w:r w:rsidRPr="00B5395A">
          <w:rPr>
            <w:rStyle w:val="Link"/>
            <w:rFonts w:asciiTheme="majorHAnsi" w:hAnsiTheme="majorHAnsi" w:cstheme="majorHAnsi"/>
          </w:rPr>
          <w:t>kontakt@mutmacherei.org</w:t>
        </w:r>
      </w:hyperlink>
      <w:r w:rsidRPr="00B5395A">
        <w:rPr>
          <w:rFonts w:asciiTheme="majorHAnsi" w:hAnsiTheme="majorHAnsi" w:cstheme="majorHAnsi"/>
        </w:rPr>
        <w:t xml:space="preserve">, 01607522716 </w:t>
      </w:r>
    </w:p>
    <w:p w14:paraId="41136260" w14:textId="23C1D0EF" w:rsidR="00A912E3" w:rsidRPr="009D09DC" w:rsidRDefault="00A912E3" w:rsidP="00A912E3">
      <w:pPr>
        <w:rPr>
          <w:rFonts w:asciiTheme="majorHAnsi" w:hAnsiTheme="majorHAnsi" w:cstheme="majorHAnsi"/>
        </w:rPr>
      </w:pPr>
      <w:r w:rsidRPr="00153159">
        <w:rPr>
          <w:rFonts w:asciiTheme="majorHAnsi" w:hAnsiTheme="majorHAnsi" w:cstheme="majorHAnsi"/>
          <w:b/>
        </w:rPr>
        <w:t>Verantwortlich</w:t>
      </w:r>
      <w:r>
        <w:rPr>
          <w:rFonts w:asciiTheme="majorHAnsi" w:hAnsiTheme="majorHAnsi" w:cstheme="majorHAnsi"/>
          <w:b/>
        </w:rPr>
        <w:t>e Raumhalter</w:t>
      </w:r>
      <w:r w:rsidRPr="00153159">
        <w:rPr>
          <w:rFonts w:asciiTheme="majorHAnsi" w:hAnsiTheme="majorHAnsi" w:cstheme="majorHAnsi"/>
          <w:b/>
        </w:rPr>
        <w:t>:</w:t>
      </w:r>
      <w:r w:rsidR="007013C5">
        <w:rPr>
          <w:rFonts w:asciiTheme="majorHAnsi" w:hAnsiTheme="majorHAnsi" w:cstheme="majorHAnsi"/>
        </w:rPr>
        <w:t xml:space="preserve"> Marietta Schürholz und </w:t>
      </w:r>
      <w:r w:rsidRPr="009D09DC">
        <w:rPr>
          <w:rFonts w:asciiTheme="majorHAnsi" w:hAnsiTheme="majorHAnsi" w:cstheme="majorHAnsi"/>
        </w:rPr>
        <w:t>Stefan Ackermann</w:t>
      </w:r>
    </w:p>
    <w:p w14:paraId="1FB1DF8F" w14:textId="77777777" w:rsidR="00A912E3" w:rsidRPr="00C807C4" w:rsidRDefault="00A912E3" w:rsidP="00A912E3">
      <w:pPr>
        <w:widowControl w:val="0"/>
        <w:autoSpaceDE w:val="0"/>
        <w:autoSpaceDN w:val="0"/>
        <w:adjustRightInd w:val="0"/>
        <w:rPr>
          <w:rFonts w:ascii="Calibri" w:hAnsi="Calibri" w:cs="Calibri"/>
        </w:rPr>
      </w:pPr>
    </w:p>
    <w:p w14:paraId="05DA2CE5" w14:textId="37C7D008" w:rsidR="00A912E3" w:rsidRPr="00153159" w:rsidRDefault="00A912E3" w:rsidP="00A912E3">
      <w:pPr>
        <w:rPr>
          <w:rFonts w:ascii="Calibri" w:hAnsi="Calibri" w:cs="Calibri"/>
          <w:b/>
        </w:rPr>
      </w:pPr>
      <w:r w:rsidRPr="00153159">
        <w:rPr>
          <w:rFonts w:ascii="Calibri" w:hAnsi="Calibri" w:cs="Calibri"/>
          <w:b/>
        </w:rPr>
        <w:t>MARIETTA SCHÜRHOLZ</w:t>
      </w:r>
    </w:p>
    <w:p w14:paraId="1DF90CA8" w14:textId="77777777" w:rsidR="00A912E3" w:rsidRPr="00C807C4" w:rsidRDefault="00A912E3" w:rsidP="00A912E3">
      <w:pPr>
        <w:rPr>
          <w:rFonts w:ascii="Calibri" w:hAnsi="Calibri" w:cs="Calibri"/>
        </w:rPr>
      </w:pPr>
      <w:r w:rsidRPr="00C807C4">
        <w:rPr>
          <w:rFonts w:ascii="Calibri" w:hAnsi="Calibri" w:cs="Calibri"/>
        </w:rPr>
        <w:t>Marietta ist eine außergewöhnliche Piratin, wenn ihre hellen Prinzipien Liebe, Klarheit, Transformation und Kreativität durch sie hindurch den Raum erfüllen. Zentriert und wach nimmt die promovierte Kunsthistorikerin, Kuratorin und Kochkünstlerin Atmosphären wahr</w:t>
      </w:r>
      <w:proofErr w:type="gramStart"/>
      <w:r w:rsidRPr="00C807C4">
        <w:rPr>
          <w:rFonts w:ascii="Calibri" w:hAnsi="Calibri" w:cs="Calibri"/>
        </w:rPr>
        <w:t>, checkt Unstimmigkeiten</w:t>
      </w:r>
      <w:proofErr w:type="gramEnd"/>
      <w:r w:rsidRPr="00C807C4">
        <w:rPr>
          <w:rFonts w:ascii="Calibri" w:hAnsi="Calibri" w:cs="Calibri"/>
        </w:rPr>
        <w:t xml:space="preserve"> und lädt die </w:t>
      </w:r>
      <w:r w:rsidRPr="00C807C4">
        <w:rPr>
          <w:rFonts w:ascii="Calibri" w:hAnsi="Calibri" w:cs="Calibri"/>
          <w:i/>
        </w:rPr>
        <w:t>Seelen</w:t>
      </w:r>
      <w:r w:rsidRPr="00C807C4">
        <w:rPr>
          <w:rFonts w:ascii="Calibri" w:hAnsi="Calibri" w:cs="Calibri"/>
        </w:rPr>
        <w:t xml:space="preserve"> ein, tiefer zu sich selbst zu </w:t>
      </w:r>
      <w:r w:rsidRPr="00C807C4">
        <w:rPr>
          <w:rFonts w:ascii="Calibri" w:hAnsi="Calibri" w:cs="Calibri"/>
          <w:i/>
        </w:rPr>
        <w:t>fallen</w:t>
      </w:r>
      <w:r w:rsidRPr="00C807C4">
        <w:rPr>
          <w:rFonts w:ascii="Calibri" w:hAnsi="Calibri" w:cs="Calibri"/>
        </w:rPr>
        <w:t>. Sie hält als erfahrene Pilgerreiseleiterin in Indien ihre energetischen Arme und ihr mitfühlendes Herz bereit, um präsent ihren Impulsen zu lauschen oder diejenigen Anwesenden, die im Raum auf Transformation warten</w:t>
      </w:r>
      <w:proofErr w:type="gramStart"/>
      <w:r w:rsidRPr="00C807C4">
        <w:rPr>
          <w:rFonts w:ascii="Calibri" w:hAnsi="Calibri" w:cs="Calibri"/>
        </w:rPr>
        <w:t>, liebevoll</w:t>
      </w:r>
      <w:proofErr w:type="gramEnd"/>
      <w:r w:rsidRPr="00C807C4">
        <w:rPr>
          <w:rFonts w:ascii="Calibri" w:hAnsi="Calibri" w:cs="Calibri"/>
        </w:rPr>
        <w:t xml:space="preserve"> in ihre nächste Initiation zu begleiten.</w:t>
      </w:r>
    </w:p>
    <w:p w14:paraId="76675D19" w14:textId="77777777" w:rsidR="00A912E3" w:rsidRPr="00C807C4" w:rsidRDefault="00A912E3" w:rsidP="00A912E3">
      <w:pPr>
        <w:rPr>
          <w:rFonts w:ascii="Calibri" w:hAnsi="Calibri" w:cs="Calibri"/>
        </w:rPr>
      </w:pPr>
      <w:r w:rsidRPr="00C807C4">
        <w:rPr>
          <w:rFonts w:ascii="Calibri" w:hAnsi="Calibri" w:cs="Calibri"/>
        </w:rPr>
        <w:t xml:space="preserve">Als bewusste und verantwortliche Trainerin </w:t>
      </w:r>
      <w:proofErr w:type="spellStart"/>
      <w:r w:rsidRPr="00C807C4">
        <w:rPr>
          <w:rFonts w:ascii="Calibri" w:hAnsi="Calibri" w:cs="Calibri"/>
        </w:rPr>
        <w:t>shiftet</w:t>
      </w:r>
      <w:proofErr w:type="spellEnd"/>
      <w:r w:rsidRPr="00C807C4">
        <w:rPr>
          <w:rFonts w:ascii="Calibri" w:hAnsi="Calibri" w:cs="Calibri"/>
        </w:rPr>
        <w:t xml:space="preserve"> sie mutig in nichtlineare Räume und hält diese mit hoher Präzision und Treue. Die verwandelte Power ihrer Unterweltsdiktatorin führt sicher und achtsam in erhebende Wachheit, Schönheit, Ko-Kreation, Berührbarkeit und stringente Entwicklung.</w:t>
      </w:r>
    </w:p>
    <w:p w14:paraId="766B80A3" w14:textId="4B3822BD" w:rsidR="00A912E3" w:rsidRDefault="00A912E3" w:rsidP="00A912E3">
      <w:pPr>
        <w:rPr>
          <w:rStyle w:val="Link"/>
          <w:rFonts w:ascii="Calibri" w:hAnsi="Calibri" w:cs="Calibri"/>
        </w:rPr>
      </w:pPr>
      <w:r w:rsidRPr="00C807C4">
        <w:rPr>
          <w:rFonts w:ascii="Calibri" w:hAnsi="Calibri" w:cs="Calibri"/>
        </w:rPr>
        <w:t xml:space="preserve">Seit ihrem ersten ETB </w:t>
      </w:r>
      <w:r w:rsidR="007013C5">
        <w:rPr>
          <w:rFonts w:ascii="Calibri" w:hAnsi="Calibri" w:cs="Calibri"/>
        </w:rPr>
        <w:t>(</w:t>
      </w:r>
      <w:r w:rsidRPr="00C807C4">
        <w:rPr>
          <w:rFonts w:ascii="Calibri" w:hAnsi="Calibri" w:cs="Calibri"/>
        </w:rPr>
        <w:t>2015</w:t>
      </w:r>
      <w:r w:rsidR="007013C5">
        <w:rPr>
          <w:rFonts w:ascii="Calibri" w:hAnsi="Calibri" w:cs="Calibri"/>
        </w:rPr>
        <w:t>)</w:t>
      </w:r>
      <w:r w:rsidRPr="00C807C4">
        <w:rPr>
          <w:rFonts w:ascii="Calibri" w:hAnsi="Calibri" w:cs="Calibri"/>
        </w:rPr>
        <w:t xml:space="preserve"> durchlief sie zahlreiche weitere </w:t>
      </w:r>
      <w:proofErr w:type="spellStart"/>
      <w:r w:rsidRPr="00C807C4">
        <w:rPr>
          <w:rFonts w:ascii="Calibri" w:hAnsi="Calibri" w:cs="Calibri"/>
        </w:rPr>
        <w:t>ETB´s</w:t>
      </w:r>
      <w:proofErr w:type="spellEnd"/>
      <w:r w:rsidRPr="00C807C4">
        <w:rPr>
          <w:rFonts w:ascii="Calibri" w:hAnsi="Calibri" w:cs="Calibri"/>
        </w:rPr>
        <w:t xml:space="preserve">, Laboratorien und </w:t>
      </w:r>
      <w:proofErr w:type="spellStart"/>
      <w:r w:rsidRPr="00C807C4">
        <w:rPr>
          <w:rFonts w:ascii="Calibri" w:hAnsi="Calibri" w:cs="Calibri"/>
        </w:rPr>
        <w:t>Trainerskills</w:t>
      </w:r>
      <w:proofErr w:type="spellEnd"/>
      <w:r w:rsidR="007013C5">
        <w:rPr>
          <w:rFonts w:ascii="Calibri" w:hAnsi="Calibri" w:cs="Calibri"/>
        </w:rPr>
        <w:t xml:space="preserve"> und in</w:t>
      </w:r>
      <w:r w:rsidRPr="00C807C4">
        <w:rPr>
          <w:rFonts w:ascii="Calibri" w:hAnsi="Calibri" w:cs="Calibri"/>
        </w:rPr>
        <w:t xml:space="preserve">spiriert seit 2016 als engagierte Raumhalterin in zahlreichen </w:t>
      </w:r>
      <w:r w:rsidR="007013C5">
        <w:rPr>
          <w:rFonts w:ascii="Calibri" w:hAnsi="Calibri" w:cs="Calibri"/>
        </w:rPr>
        <w:t>ETBs und T</w:t>
      </w:r>
      <w:r w:rsidRPr="00C807C4">
        <w:rPr>
          <w:rFonts w:ascii="Calibri" w:hAnsi="Calibri" w:cs="Calibri"/>
        </w:rPr>
        <w:t xml:space="preserve">eams </w:t>
      </w:r>
      <w:r w:rsidR="007013C5">
        <w:rPr>
          <w:rFonts w:ascii="Calibri" w:hAnsi="Calibri" w:cs="Calibri"/>
        </w:rPr>
        <w:t>bundesweit (</w:t>
      </w:r>
      <w:r w:rsidRPr="00C807C4">
        <w:rPr>
          <w:rFonts w:ascii="Calibri" w:hAnsi="Calibri" w:cs="Calibri"/>
        </w:rPr>
        <w:t>Isartal, Bodensee</w:t>
      </w:r>
      <w:r w:rsidR="007013C5">
        <w:rPr>
          <w:rFonts w:ascii="Calibri" w:hAnsi="Calibri" w:cs="Calibri"/>
        </w:rPr>
        <w:t>region</w:t>
      </w:r>
      <w:r w:rsidRPr="00C807C4">
        <w:rPr>
          <w:rFonts w:ascii="Calibri" w:hAnsi="Calibri" w:cs="Calibri"/>
        </w:rPr>
        <w:t xml:space="preserve">, </w:t>
      </w:r>
      <w:r w:rsidR="007013C5">
        <w:rPr>
          <w:rFonts w:ascii="Calibri" w:hAnsi="Calibri" w:cs="Calibri"/>
        </w:rPr>
        <w:t xml:space="preserve">Köln u. Raum </w:t>
      </w:r>
      <w:r w:rsidRPr="00C807C4">
        <w:rPr>
          <w:rFonts w:ascii="Calibri" w:hAnsi="Calibri" w:cs="Calibri"/>
        </w:rPr>
        <w:t>Bremen</w:t>
      </w:r>
      <w:r w:rsidR="007013C5">
        <w:rPr>
          <w:rFonts w:ascii="Calibri" w:hAnsi="Calibri" w:cs="Calibri"/>
        </w:rPr>
        <w:t>)</w:t>
      </w:r>
      <w:r w:rsidRPr="00C807C4">
        <w:rPr>
          <w:rFonts w:ascii="Calibri" w:hAnsi="Calibri" w:cs="Calibri"/>
        </w:rPr>
        <w:t xml:space="preserve"> </w:t>
      </w:r>
      <w:r w:rsidR="007013C5">
        <w:rPr>
          <w:rFonts w:ascii="Calibri" w:hAnsi="Calibri" w:cs="Calibri"/>
        </w:rPr>
        <w:t xml:space="preserve">gemeinsam </w:t>
      </w:r>
      <w:r w:rsidRPr="00C807C4">
        <w:rPr>
          <w:rFonts w:ascii="Calibri" w:hAnsi="Calibri" w:cs="Calibri"/>
        </w:rPr>
        <w:t>mit ihrem Ehemann und Trainerpartner Stefan.</w:t>
      </w:r>
      <w:r w:rsidR="007013C5">
        <w:rPr>
          <w:rFonts w:ascii="Calibri" w:hAnsi="Calibri" w:cs="Calibri"/>
        </w:rPr>
        <w:t xml:space="preserve"> </w:t>
      </w:r>
      <w:hyperlink r:id="rId7" w:history="1">
        <w:r w:rsidRPr="00C807C4">
          <w:rPr>
            <w:rStyle w:val="Link"/>
            <w:rFonts w:ascii="Calibri" w:hAnsi="Calibri" w:cs="Calibri"/>
          </w:rPr>
          <w:t>www.mutmacherei.org</w:t>
        </w:r>
      </w:hyperlink>
    </w:p>
    <w:p w14:paraId="1532F776" w14:textId="77777777" w:rsidR="00A912E3" w:rsidRDefault="00A912E3" w:rsidP="00A912E3">
      <w:pPr>
        <w:rPr>
          <w:rStyle w:val="Link"/>
          <w:rFonts w:ascii="Calibri" w:hAnsi="Calibri" w:cs="Calibri"/>
        </w:rPr>
      </w:pPr>
    </w:p>
    <w:p w14:paraId="76E45A88" w14:textId="77777777" w:rsidR="007013C5" w:rsidRPr="00605223" w:rsidRDefault="007013C5" w:rsidP="007013C5">
      <w:pPr>
        <w:rPr>
          <w:rFonts w:asciiTheme="majorHAnsi" w:hAnsiTheme="majorHAnsi"/>
          <w:b/>
        </w:rPr>
      </w:pPr>
      <w:r w:rsidRPr="00605223">
        <w:rPr>
          <w:rFonts w:asciiTheme="majorHAnsi" w:hAnsiTheme="majorHAnsi"/>
          <w:b/>
        </w:rPr>
        <w:t>STEFAN ACKERMANN</w:t>
      </w:r>
    </w:p>
    <w:p w14:paraId="31721CFA" w14:textId="77777777" w:rsidR="007013C5" w:rsidRPr="00605223" w:rsidRDefault="007013C5" w:rsidP="007013C5">
      <w:pPr>
        <w:rPr>
          <w:rFonts w:asciiTheme="majorHAnsi" w:hAnsiTheme="majorHAnsi"/>
        </w:rPr>
      </w:pPr>
      <w:r w:rsidRPr="00605223">
        <w:rPr>
          <w:rFonts w:asciiTheme="majorHAnsi" w:hAnsiTheme="majorHAnsi"/>
        </w:rPr>
        <w:t xml:space="preserve">Stefan begleitet mit Liebe. Das ist seine Natur, er kann gar nicht anders als in Anderen die Fülle erblühender Möglichkeiten, Einzigartigkeit und ein Wunder zu sehen. Zugleich ist er ein Wahrnehmender mit unbestechlicher Präzision. Dank seiner </w:t>
      </w:r>
      <w:r>
        <w:rPr>
          <w:rFonts w:asciiTheme="majorHAnsi" w:hAnsiTheme="majorHAnsi"/>
        </w:rPr>
        <w:t xml:space="preserve">Schulung als promovierter Philosoph, seiner </w:t>
      </w:r>
      <w:r w:rsidRPr="00605223">
        <w:rPr>
          <w:rFonts w:asciiTheme="majorHAnsi" w:hAnsiTheme="majorHAnsi"/>
        </w:rPr>
        <w:t>langjährigen Praxis als Auditor, Berater und Weiterbildner sowie durch vielseitigste Studien unterschiedlicher Disziplinen verfügt er über eine große Bandbreite an Werkzeuge</w:t>
      </w:r>
      <w:r>
        <w:rPr>
          <w:rFonts w:asciiTheme="majorHAnsi" w:hAnsiTheme="majorHAnsi"/>
        </w:rPr>
        <w:t>n</w:t>
      </w:r>
      <w:r w:rsidRPr="00605223">
        <w:rPr>
          <w:rFonts w:asciiTheme="majorHAnsi" w:hAnsiTheme="majorHAnsi"/>
        </w:rPr>
        <w:t xml:space="preserve"> und Perspektiven. Mit deren Hilfe gelingt es ihm die Wesenszüge von anderen Menschen und deren Charakteristika genau zu erfassen, die tieferliegende Logik von Entwicklungen zu verstehen, diese sanft zu befragen und zu begleiten. Seine Erkenntnisse stellt er voller Mitgefühl seinem Gegenüber und den jeweiligen Situationen großzügig zur Verfügung. </w:t>
      </w:r>
    </w:p>
    <w:p w14:paraId="01CE692F" w14:textId="77777777" w:rsidR="007013C5" w:rsidRPr="00605223" w:rsidRDefault="007013C5" w:rsidP="007013C5">
      <w:pPr>
        <w:rPr>
          <w:rFonts w:asciiTheme="majorHAnsi" w:hAnsiTheme="majorHAnsi"/>
        </w:rPr>
      </w:pPr>
      <w:r w:rsidRPr="00605223">
        <w:rPr>
          <w:rFonts w:asciiTheme="majorHAnsi" w:hAnsiTheme="majorHAnsi"/>
        </w:rPr>
        <w:t xml:space="preserve">Er ist der Mann des großen, atmenden Überblicks. Ihm gelingt es stets mit Gelassenheit auf den Prozess zu vertrauen und dabei zugleich die Heiterkeit des Spielens niemals preis zu geben. Als Trainingspartner ist er der Pol des reinen Gewahrseins, das im Vertrauen auf die heilenden Absichten eines Größeren unerschütterlich gegründet ist. </w:t>
      </w:r>
    </w:p>
    <w:p w14:paraId="66A5D2B0" w14:textId="77777777" w:rsidR="007013C5" w:rsidRPr="00605223" w:rsidRDefault="007013C5" w:rsidP="007013C5">
      <w:pPr>
        <w:rPr>
          <w:rFonts w:asciiTheme="majorHAnsi" w:hAnsiTheme="majorHAnsi"/>
        </w:rPr>
      </w:pPr>
      <w:r w:rsidRPr="00605223">
        <w:rPr>
          <w:rFonts w:asciiTheme="majorHAnsi" w:hAnsiTheme="majorHAnsi"/>
        </w:rPr>
        <w:t xml:space="preserve">Wahrscheinlich verehrt er aus diesem Grund auch seine Brüder, die Elefanten. So wie sie mit sanften Schritten unbeirrbar ihre Richtung halten und wenn nötig einen alten Urwaldriesen aus den Wurzeln heben, so geht Stefan den Weg des unerschütterlichen Kriegers. Liebe, Klarheit, Transformation und Lebensfreude sind die Prinzipien, die ihn stützen und durch ihn den Raum kommen. </w:t>
      </w:r>
    </w:p>
    <w:p w14:paraId="5D7938CA" w14:textId="77777777" w:rsidR="007013C5" w:rsidRDefault="007013C5" w:rsidP="00A912E3">
      <w:pPr>
        <w:rPr>
          <w:rFonts w:asciiTheme="majorHAnsi" w:hAnsiTheme="majorHAnsi"/>
        </w:rPr>
      </w:pPr>
    </w:p>
    <w:p w14:paraId="6C2AF008" w14:textId="1C9BC7FD" w:rsidR="00B5395A" w:rsidRPr="00B5395A" w:rsidRDefault="00A912E3">
      <w:pPr>
        <w:rPr>
          <w:rFonts w:asciiTheme="majorHAnsi" w:hAnsiTheme="majorHAnsi" w:cstheme="majorHAnsi"/>
        </w:rPr>
      </w:pPr>
      <w:r w:rsidRPr="007013C5">
        <w:rPr>
          <w:rFonts w:ascii="Calibri" w:hAnsi="Calibri" w:cs="Calibri"/>
          <w:sz w:val="22"/>
          <w:szCs w:val="22"/>
        </w:rPr>
        <w:t xml:space="preserve">Ab Herbst 2019 leiten Marietta </w:t>
      </w:r>
      <w:r w:rsidR="007013C5" w:rsidRPr="007013C5">
        <w:rPr>
          <w:rFonts w:ascii="Calibri" w:hAnsi="Calibri" w:cs="Calibri"/>
          <w:sz w:val="22"/>
          <w:szCs w:val="22"/>
        </w:rPr>
        <w:t xml:space="preserve">und </w:t>
      </w:r>
      <w:r w:rsidRPr="007013C5">
        <w:rPr>
          <w:rFonts w:ascii="Calibri" w:hAnsi="Calibri" w:cs="Calibri"/>
          <w:sz w:val="22"/>
          <w:szCs w:val="22"/>
        </w:rPr>
        <w:t>Stefan gemeinsam die „</w:t>
      </w:r>
      <w:r w:rsidRPr="007013C5">
        <w:rPr>
          <w:rFonts w:ascii="Calibri" w:hAnsi="Calibri" w:cs="Calibri"/>
          <w:i/>
          <w:color w:val="FF0000"/>
          <w:sz w:val="22"/>
          <w:szCs w:val="22"/>
        </w:rPr>
        <w:t>Werkstatt für</w:t>
      </w:r>
      <w:r w:rsidR="00784838">
        <w:rPr>
          <w:rFonts w:ascii="Calibri" w:hAnsi="Calibri" w:cs="Calibri"/>
          <w:i/>
          <w:color w:val="FF0000"/>
          <w:sz w:val="22"/>
          <w:szCs w:val="22"/>
        </w:rPr>
        <w:t xml:space="preserve"> Verantwortung und Führung“ e.V.</w:t>
      </w:r>
      <w:r w:rsidRPr="007013C5">
        <w:rPr>
          <w:rFonts w:ascii="Calibri" w:hAnsi="Calibri" w:cs="Calibri"/>
          <w:sz w:val="22"/>
          <w:szCs w:val="22"/>
        </w:rPr>
        <w:t xml:space="preserve"> „Verantwortung an Bord“ ist eine Veranstaltung dieses Impulses. Das Training entspricht den Anforderungen des Eingangsraumes der Werkstatt</w:t>
      </w:r>
      <w:r w:rsidR="007013C5" w:rsidRPr="007013C5">
        <w:rPr>
          <w:rFonts w:ascii="Calibri" w:hAnsi="Calibri" w:cs="Calibri"/>
          <w:sz w:val="22"/>
          <w:szCs w:val="22"/>
        </w:rPr>
        <w:t>. D</w:t>
      </w:r>
      <w:r w:rsidRPr="007013C5">
        <w:rPr>
          <w:rFonts w:ascii="Calibri" w:hAnsi="Calibri" w:cs="Calibri"/>
          <w:sz w:val="22"/>
          <w:szCs w:val="22"/>
        </w:rPr>
        <w:t>ie Teilnehmer</w:t>
      </w:r>
      <w:r w:rsidR="007013C5" w:rsidRPr="007013C5">
        <w:rPr>
          <w:rFonts w:ascii="Calibri" w:hAnsi="Calibri" w:cs="Calibri"/>
          <w:sz w:val="22"/>
          <w:szCs w:val="22"/>
        </w:rPr>
        <w:t>*Innen</w:t>
      </w:r>
      <w:r w:rsidRPr="007013C5">
        <w:rPr>
          <w:rFonts w:ascii="Calibri" w:hAnsi="Calibri" w:cs="Calibri"/>
          <w:sz w:val="22"/>
          <w:szCs w:val="22"/>
        </w:rPr>
        <w:t xml:space="preserve"> bekommen ein Zertifikat.</w:t>
      </w:r>
      <w:bookmarkEnd w:id="1"/>
      <w:bookmarkEnd w:id="2"/>
    </w:p>
    <w:sectPr w:rsidR="00B5395A" w:rsidRPr="00B5395A" w:rsidSect="005A7183">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A3"/>
    <w:rsid w:val="000235A3"/>
    <w:rsid w:val="00087816"/>
    <w:rsid w:val="00126A63"/>
    <w:rsid w:val="001513AE"/>
    <w:rsid w:val="001A571E"/>
    <w:rsid w:val="001F5B6C"/>
    <w:rsid w:val="002214AF"/>
    <w:rsid w:val="00374ABC"/>
    <w:rsid w:val="004471BC"/>
    <w:rsid w:val="00450BCF"/>
    <w:rsid w:val="004E2FEC"/>
    <w:rsid w:val="00576EDB"/>
    <w:rsid w:val="005A7183"/>
    <w:rsid w:val="005B216A"/>
    <w:rsid w:val="007013C5"/>
    <w:rsid w:val="007705FE"/>
    <w:rsid w:val="00784838"/>
    <w:rsid w:val="00932370"/>
    <w:rsid w:val="00996F4D"/>
    <w:rsid w:val="00A37EC1"/>
    <w:rsid w:val="00A912E3"/>
    <w:rsid w:val="00AC6C19"/>
    <w:rsid w:val="00B46A1D"/>
    <w:rsid w:val="00B5395A"/>
    <w:rsid w:val="00CF4B1C"/>
    <w:rsid w:val="00FC528E"/>
    <w:rsid w:val="00FD1F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3997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235A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bsatzstandardschriftart"/>
    <w:rsid w:val="000235A3"/>
  </w:style>
  <w:style w:type="character" w:styleId="Herausstellen">
    <w:name w:val="Emphasis"/>
    <w:basedOn w:val="Absatzstandardschriftart"/>
    <w:uiPriority w:val="20"/>
    <w:qFormat/>
    <w:rsid w:val="000235A3"/>
    <w:rPr>
      <w:i/>
      <w:iCs/>
    </w:rPr>
  </w:style>
  <w:style w:type="character" w:styleId="Link">
    <w:name w:val="Hyperlink"/>
    <w:basedOn w:val="Absatzstandardschriftart"/>
    <w:uiPriority w:val="99"/>
    <w:unhideWhenUsed/>
    <w:rsid w:val="00B5395A"/>
    <w:rPr>
      <w:color w:val="0000FF" w:themeColor="hyperlink"/>
      <w:u w:val="single"/>
    </w:rPr>
  </w:style>
  <w:style w:type="character" w:customStyle="1" w:styleId="UnresolvedMention">
    <w:name w:val="Unresolved Mention"/>
    <w:basedOn w:val="Absatzstandardschriftart"/>
    <w:uiPriority w:val="99"/>
    <w:semiHidden/>
    <w:unhideWhenUsed/>
    <w:rsid w:val="001F5B6C"/>
    <w:rPr>
      <w:color w:val="605E5C"/>
      <w:shd w:val="clear" w:color="auto" w:fill="E1DFDD"/>
    </w:rPr>
  </w:style>
  <w:style w:type="character" w:styleId="GesichteterLink">
    <w:name w:val="FollowedHyperlink"/>
    <w:basedOn w:val="Absatzstandardschriftart"/>
    <w:uiPriority w:val="99"/>
    <w:semiHidden/>
    <w:unhideWhenUsed/>
    <w:rsid w:val="007013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235A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bsatzstandardschriftart"/>
    <w:rsid w:val="000235A3"/>
  </w:style>
  <w:style w:type="character" w:styleId="Herausstellen">
    <w:name w:val="Emphasis"/>
    <w:basedOn w:val="Absatzstandardschriftart"/>
    <w:uiPriority w:val="20"/>
    <w:qFormat/>
    <w:rsid w:val="000235A3"/>
    <w:rPr>
      <w:i/>
      <w:iCs/>
    </w:rPr>
  </w:style>
  <w:style w:type="character" w:styleId="Link">
    <w:name w:val="Hyperlink"/>
    <w:basedOn w:val="Absatzstandardschriftart"/>
    <w:uiPriority w:val="99"/>
    <w:unhideWhenUsed/>
    <w:rsid w:val="00B5395A"/>
    <w:rPr>
      <w:color w:val="0000FF" w:themeColor="hyperlink"/>
      <w:u w:val="single"/>
    </w:rPr>
  </w:style>
  <w:style w:type="character" w:customStyle="1" w:styleId="UnresolvedMention">
    <w:name w:val="Unresolved Mention"/>
    <w:basedOn w:val="Absatzstandardschriftart"/>
    <w:uiPriority w:val="99"/>
    <w:semiHidden/>
    <w:unhideWhenUsed/>
    <w:rsid w:val="001F5B6C"/>
    <w:rPr>
      <w:color w:val="605E5C"/>
      <w:shd w:val="clear" w:color="auto" w:fill="E1DFDD"/>
    </w:rPr>
  </w:style>
  <w:style w:type="character" w:styleId="GesichteterLink">
    <w:name w:val="FollowedHyperlink"/>
    <w:basedOn w:val="Absatzstandardschriftart"/>
    <w:uiPriority w:val="99"/>
    <w:semiHidden/>
    <w:unhideWhenUsed/>
    <w:rsid w:val="00701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7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eminarhaus-zuernshof.de" TargetMode="External"/><Relationship Id="rId6" Type="http://schemas.openxmlformats.org/officeDocument/2006/relationships/hyperlink" Target="mailto:kontakt@mutmacherei.org" TargetMode="External"/><Relationship Id="rId7" Type="http://schemas.openxmlformats.org/officeDocument/2006/relationships/hyperlink" Target="http://www.mutmacherei.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5744</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dc:creator>
  <cp:keywords/>
  <dc:description/>
  <cp:lastModifiedBy>Marietta</cp:lastModifiedBy>
  <cp:revision>2</cp:revision>
  <dcterms:created xsi:type="dcterms:W3CDTF">2020-05-19T12:33:00Z</dcterms:created>
  <dcterms:modified xsi:type="dcterms:W3CDTF">2020-05-19T12:33:00Z</dcterms:modified>
</cp:coreProperties>
</file>