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DA" w:rsidRPr="0020102A" w:rsidRDefault="00226CDA" w:rsidP="00226CD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38911F"/>
          <w:sz w:val="36"/>
          <w:szCs w:val="36"/>
        </w:rPr>
      </w:pPr>
      <w:r w:rsidRPr="0020102A">
        <w:rPr>
          <w:rFonts w:ascii="Calibri" w:hAnsi="Calibri" w:cs="Calibri"/>
          <w:b/>
          <w:bCs/>
          <w:color w:val="38911F"/>
          <w:sz w:val="36"/>
          <w:szCs w:val="36"/>
        </w:rPr>
        <w:t>Erster WORKSHOPTAG der Werkstatt für Verantwortung und Führung</w:t>
      </w:r>
    </w:p>
    <w:p w:rsidR="00226CDA" w:rsidRDefault="00226CDA" w:rsidP="00226CD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</w:rPr>
      </w:pPr>
    </w:p>
    <w:p w:rsidR="0020102A" w:rsidRPr="0020102A" w:rsidRDefault="00226CDA" w:rsidP="0020102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0102A">
        <w:rPr>
          <w:rFonts w:ascii="Calibri" w:hAnsi="Calibri" w:cs="Calibri"/>
          <w:b/>
          <w:bCs/>
        </w:rPr>
        <w:t>Samstag, 16. November  2019</w:t>
      </w:r>
      <w:r w:rsidR="0042530F">
        <w:rPr>
          <w:rFonts w:ascii="Calibri" w:hAnsi="Calibri" w:cs="Calibri"/>
          <w:b/>
          <w:bCs/>
        </w:rPr>
        <w:t xml:space="preserve">, </w:t>
      </w:r>
      <w:r w:rsidRPr="0020102A">
        <w:rPr>
          <w:rFonts w:ascii="Calibri" w:hAnsi="Calibri" w:cs="Calibri"/>
          <w:b/>
          <w:bCs/>
        </w:rPr>
        <w:t>10 Uhr bis max. 17:30  Uhr</w:t>
      </w:r>
      <w:r w:rsidR="0042530F">
        <w:rPr>
          <w:rFonts w:ascii="Calibri" w:hAnsi="Calibri" w:cs="Calibri"/>
          <w:b/>
          <w:bCs/>
        </w:rPr>
        <w:t xml:space="preserve">, </w:t>
      </w:r>
      <w:proofErr w:type="spellStart"/>
      <w:r w:rsidR="0042530F">
        <w:rPr>
          <w:rFonts w:ascii="Calibri" w:hAnsi="Calibri" w:cs="Calibri"/>
          <w:b/>
          <w:bCs/>
        </w:rPr>
        <w:t>Arberger</w:t>
      </w:r>
      <w:proofErr w:type="spellEnd"/>
      <w:r w:rsidR="0042530F">
        <w:rPr>
          <w:rFonts w:ascii="Calibri" w:hAnsi="Calibri" w:cs="Calibri"/>
          <w:b/>
          <w:bCs/>
        </w:rPr>
        <w:t xml:space="preserve"> Mühle Bremen</w:t>
      </w:r>
      <w:r w:rsidR="0020102A" w:rsidRPr="0020102A">
        <w:rPr>
          <w:rFonts w:ascii="Calibri" w:hAnsi="Calibri" w:cs="Calibri"/>
          <w:b/>
          <w:bCs/>
        </w:rPr>
        <w:t xml:space="preserve"> </w:t>
      </w:r>
    </w:p>
    <w:p w:rsidR="0020102A" w:rsidRDefault="0020102A" w:rsidP="00226CD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6600"/>
          <w:sz w:val="32"/>
          <w:szCs w:val="32"/>
        </w:rPr>
      </w:pPr>
    </w:p>
    <w:p w:rsidR="00226CDA" w:rsidRPr="0020102A" w:rsidRDefault="00226CDA" w:rsidP="00226CD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6600"/>
          <w:sz w:val="32"/>
          <w:szCs w:val="32"/>
        </w:rPr>
      </w:pPr>
      <w:r w:rsidRPr="0020102A">
        <w:rPr>
          <w:rFonts w:ascii="Calibri" w:hAnsi="Calibri" w:cs="Calibri"/>
          <w:b/>
          <w:bCs/>
          <w:color w:val="FF6600"/>
          <w:sz w:val="32"/>
          <w:szCs w:val="32"/>
        </w:rPr>
        <w:t xml:space="preserve">„Gefühle und Emotionen und was sie mit Verantwortung und Führung zu tun haben“ </w:t>
      </w:r>
    </w:p>
    <w:p w:rsidR="00226CDA" w:rsidRDefault="00226CDA" w:rsidP="00226CD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</w:rPr>
      </w:pPr>
    </w:p>
    <w:p w:rsidR="0020102A" w:rsidRPr="0020102A" w:rsidRDefault="00226CDA" w:rsidP="00226CDA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 w:rsidRPr="0020102A">
        <w:rPr>
          <w:rFonts w:ascii="Calibri" w:hAnsi="Calibri" w:cs="Calibri"/>
          <w:bCs/>
        </w:rPr>
        <w:t xml:space="preserve">Wie gehst Du im Kreis von Kollegen mit Deiner Traurigkeit um? Dürfen Deine Mitarbeiter wissen, dass Du </w:t>
      </w:r>
      <w:r w:rsidR="0020102A" w:rsidRPr="0020102A">
        <w:rPr>
          <w:rFonts w:ascii="Calibri" w:hAnsi="Calibri" w:cs="Calibri"/>
          <w:bCs/>
        </w:rPr>
        <w:t xml:space="preserve">manchmal </w:t>
      </w:r>
      <w:r w:rsidRPr="0020102A">
        <w:rPr>
          <w:rFonts w:ascii="Calibri" w:hAnsi="Calibri" w:cs="Calibri"/>
          <w:bCs/>
        </w:rPr>
        <w:t>Angst hast? Welche Strategi</w:t>
      </w:r>
      <w:r w:rsidR="0020102A" w:rsidRPr="0020102A">
        <w:rPr>
          <w:rFonts w:ascii="Calibri" w:hAnsi="Calibri" w:cs="Calibri"/>
          <w:bCs/>
        </w:rPr>
        <w:t xml:space="preserve">en hast Du Dir angeeignet, um Deine gesunde </w:t>
      </w:r>
      <w:proofErr w:type="spellStart"/>
      <w:r w:rsidR="0020102A" w:rsidRPr="0020102A">
        <w:rPr>
          <w:rFonts w:ascii="Calibri" w:hAnsi="Calibri" w:cs="Calibri"/>
          <w:bCs/>
        </w:rPr>
        <w:t>Wutkraft</w:t>
      </w:r>
      <w:proofErr w:type="spellEnd"/>
      <w:r w:rsidR="0020102A" w:rsidRPr="0020102A">
        <w:rPr>
          <w:rFonts w:ascii="Calibri" w:hAnsi="Calibri" w:cs="Calibri"/>
          <w:bCs/>
        </w:rPr>
        <w:t xml:space="preserve">, die vielleicht </w:t>
      </w:r>
      <w:r w:rsidR="0042530F" w:rsidRPr="0020102A">
        <w:rPr>
          <w:rFonts w:ascii="Calibri" w:hAnsi="Calibri" w:cs="Calibri"/>
          <w:bCs/>
        </w:rPr>
        <w:t xml:space="preserve">manchmal </w:t>
      </w:r>
      <w:r w:rsidR="0020102A" w:rsidRPr="0020102A">
        <w:rPr>
          <w:rFonts w:ascii="Calibri" w:hAnsi="Calibri" w:cs="Calibri"/>
          <w:bCs/>
        </w:rPr>
        <w:t>am liebsten sagen würde „ja, das will ich auf jeden Fall machen!“ so zu verpacken, dass die anderen Dich nicht als</w:t>
      </w:r>
      <w:r w:rsidR="0042530F">
        <w:rPr>
          <w:rFonts w:ascii="Calibri" w:hAnsi="Calibri" w:cs="Calibri"/>
          <w:bCs/>
        </w:rPr>
        <w:t xml:space="preserve"> `egoistisch´ einstufen? Und</w:t>
      </w:r>
      <w:r w:rsidR="0020102A" w:rsidRPr="0020102A">
        <w:rPr>
          <w:rFonts w:ascii="Calibri" w:hAnsi="Calibri" w:cs="Calibri"/>
          <w:bCs/>
        </w:rPr>
        <w:t xml:space="preserve"> </w:t>
      </w:r>
      <w:r w:rsidR="0042530F">
        <w:rPr>
          <w:rFonts w:ascii="Calibri" w:hAnsi="Calibri" w:cs="Calibri"/>
          <w:bCs/>
        </w:rPr>
        <w:t>wie bewegt es Dich, wenn aus dem</w:t>
      </w:r>
      <w:r w:rsidR="0020102A" w:rsidRPr="0020102A">
        <w:rPr>
          <w:rFonts w:ascii="Calibri" w:hAnsi="Calibri" w:cs="Calibri"/>
          <w:bCs/>
        </w:rPr>
        <w:t xml:space="preserve"> Nebenzimmer immer wieder laute Lachsalven durch die Wände dringen während </w:t>
      </w:r>
      <w:r w:rsidR="0042530F">
        <w:rPr>
          <w:rFonts w:ascii="Calibri" w:hAnsi="Calibri" w:cs="Calibri"/>
          <w:bCs/>
        </w:rPr>
        <w:t>Du Deine</w:t>
      </w:r>
      <w:r w:rsidR="0020102A" w:rsidRPr="0020102A">
        <w:rPr>
          <w:rFonts w:ascii="Calibri" w:hAnsi="Calibri" w:cs="Calibri"/>
          <w:bCs/>
        </w:rPr>
        <w:t xml:space="preserve"> Arbeit </w:t>
      </w:r>
      <w:r w:rsidR="0042530F">
        <w:rPr>
          <w:rFonts w:ascii="Calibri" w:hAnsi="Calibri" w:cs="Calibri"/>
          <w:bCs/>
        </w:rPr>
        <w:t>tust</w:t>
      </w:r>
      <w:r w:rsidR="0020102A" w:rsidRPr="0020102A">
        <w:rPr>
          <w:rFonts w:ascii="Calibri" w:hAnsi="Calibri" w:cs="Calibri"/>
          <w:bCs/>
        </w:rPr>
        <w:t>?</w:t>
      </w:r>
    </w:p>
    <w:p w:rsidR="0020102A" w:rsidRPr="0020102A" w:rsidRDefault="0020102A" w:rsidP="00226CDA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42530F" w:rsidRPr="0020102A" w:rsidRDefault="0042530F" w:rsidP="004253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Wir möchten </w:t>
      </w:r>
      <w:r w:rsidR="0020102A" w:rsidRPr="0020102A">
        <w:rPr>
          <w:rFonts w:ascii="Calibri" w:hAnsi="Calibri" w:cs="Calibri"/>
          <w:bCs/>
        </w:rPr>
        <w:t xml:space="preserve">Euch </w:t>
      </w:r>
      <w:r w:rsidR="00226CDA" w:rsidRPr="0020102A">
        <w:rPr>
          <w:rFonts w:ascii="Calibri" w:hAnsi="Calibri" w:cs="Calibri"/>
          <w:bCs/>
        </w:rPr>
        <w:t xml:space="preserve">zu </w:t>
      </w:r>
      <w:r w:rsidR="00226CDA" w:rsidRPr="0020102A">
        <w:rPr>
          <w:rFonts w:ascii="Calibri" w:hAnsi="Calibri" w:cs="Calibri"/>
        </w:rPr>
        <w:t>einem gemeinsamen praktischen Forschungsraum ein</w:t>
      </w:r>
      <w:r>
        <w:rPr>
          <w:rFonts w:ascii="Calibri" w:hAnsi="Calibri" w:cs="Calibri"/>
        </w:rPr>
        <w:t>laden</w:t>
      </w:r>
      <w:r w:rsidR="0020102A" w:rsidRPr="0020102A">
        <w:rPr>
          <w:rFonts w:ascii="Calibri" w:hAnsi="Calibri" w:cs="Calibri"/>
        </w:rPr>
        <w:t xml:space="preserve">, um </w:t>
      </w:r>
      <w:r>
        <w:rPr>
          <w:rFonts w:ascii="Calibri" w:hAnsi="Calibri" w:cs="Calibri"/>
        </w:rPr>
        <w:t xml:space="preserve">dabei heraus zu </w:t>
      </w:r>
      <w:r w:rsidR="0020102A" w:rsidRPr="0020102A">
        <w:rPr>
          <w:rFonts w:ascii="Calibri" w:hAnsi="Calibri" w:cs="Calibri"/>
        </w:rPr>
        <w:t xml:space="preserve">finden, was der Unterschied zwischen </w:t>
      </w:r>
      <w:r w:rsidR="00226CDA" w:rsidRPr="0020102A">
        <w:rPr>
          <w:rFonts w:ascii="Calibri" w:hAnsi="Calibri" w:cs="Calibri"/>
        </w:rPr>
        <w:t xml:space="preserve">Gefühlen und Emotionen </w:t>
      </w:r>
      <w:r>
        <w:rPr>
          <w:rFonts w:ascii="Calibri" w:hAnsi="Calibri" w:cs="Calibri"/>
        </w:rPr>
        <w:t xml:space="preserve">ist, </w:t>
      </w:r>
      <w:r w:rsidR="0020102A" w:rsidRPr="0020102A">
        <w:rPr>
          <w:rFonts w:ascii="Calibri" w:hAnsi="Calibri" w:cs="Calibri"/>
        </w:rPr>
        <w:t>wie wir mit beidem umgehen können und was das für einen Einfluss auf unsere</w:t>
      </w:r>
      <w:r w:rsidR="00226CDA" w:rsidRPr="0020102A">
        <w:rPr>
          <w:rFonts w:ascii="Calibri" w:hAnsi="Calibri" w:cs="Calibri"/>
        </w:rPr>
        <w:t xml:space="preserve"> Möglichkeit</w:t>
      </w:r>
      <w:r w:rsidR="0020102A" w:rsidRPr="0020102A">
        <w:rPr>
          <w:rFonts w:ascii="Calibri" w:hAnsi="Calibri" w:cs="Calibri"/>
        </w:rPr>
        <w:t>en</w:t>
      </w:r>
      <w:r w:rsidR="00226CDA" w:rsidRPr="0020102A">
        <w:rPr>
          <w:rFonts w:ascii="Calibri" w:hAnsi="Calibri" w:cs="Calibri"/>
        </w:rPr>
        <w:t xml:space="preserve"> hat, Verantwortung zu leben und Führung zu ergreifen.</w:t>
      </w:r>
      <w:r>
        <w:rPr>
          <w:rFonts w:ascii="Calibri" w:hAnsi="Calibri" w:cs="Calibri"/>
        </w:rPr>
        <w:t xml:space="preserve"> Und uns interessiert, </w:t>
      </w:r>
      <w:r w:rsidRPr="0020102A">
        <w:rPr>
          <w:rFonts w:ascii="Calibri" w:hAnsi="Calibri" w:cs="Calibri"/>
        </w:rPr>
        <w:t>welche Führungsstile welch</w:t>
      </w:r>
      <w:r>
        <w:rPr>
          <w:rFonts w:ascii="Calibri" w:hAnsi="Calibri" w:cs="Calibri"/>
        </w:rPr>
        <w:t>e Emotionen und Gefühle in ihr</w:t>
      </w:r>
      <w:r w:rsidRPr="0020102A">
        <w:rPr>
          <w:rFonts w:ascii="Calibri" w:hAnsi="Calibri" w:cs="Calibri"/>
        </w:rPr>
        <w:t xml:space="preserve"> Feld </w:t>
      </w:r>
      <w:r>
        <w:rPr>
          <w:rFonts w:ascii="Calibri" w:hAnsi="Calibri" w:cs="Calibri"/>
        </w:rPr>
        <w:t xml:space="preserve">einladen </w:t>
      </w:r>
      <w:r w:rsidRPr="0020102A">
        <w:rPr>
          <w:rFonts w:ascii="Calibri" w:hAnsi="Calibri" w:cs="Calibri"/>
        </w:rPr>
        <w:t>bzw. verme</w:t>
      </w:r>
      <w:r>
        <w:rPr>
          <w:rFonts w:ascii="Calibri" w:hAnsi="Calibri" w:cs="Calibri"/>
        </w:rPr>
        <w:t>i</w:t>
      </w:r>
      <w:r w:rsidRPr="0020102A">
        <w:rPr>
          <w:rFonts w:ascii="Calibri" w:hAnsi="Calibri" w:cs="Calibri"/>
        </w:rPr>
        <w:t xml:space="preserve">den. </w:t>
      </w:r>
    </w:p>
    <w:p w:rsidR="00226CDA" w:rsidRPr="0020102A" w:rsidRDefault="00226CDA" w:rsidP="00226C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26CDA" w:rsidRPr="0020102A" w:rsidRDefault="0020102A" w:rsidP="00226C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0102A">
        <w:rPr>
          <w:rFonts w:ascii="Calibri" w:hAnsi="Calibri" w:cs="Calibri"/>
        </w:rPr>
        <w:t>Fragen</w:t>
      </w:r>
      <w:r w:rsidR="0042530F">
        <w:rPr>
          <w:rFonts w:ascii="Calibri" w:hAnsi="Calibri" w:cs="Calibri"/>
        </w:rPr>
        <w:t>, die uns dabei bewegen sind</w:t>
      </w:r>
      <w:r w:rsidRPr="0020102A">
        <w:rPr>
          <w:rFonts w:ascii="Calibri" w:hAnsi="Calibri" w:cs="Calibri"/>
        </w:rPr>
        <w:t xml:space="preserve">: </w:t>
      </w:r>
      <w:r w:rsidR="0042530F" w:rsidRPr="0020102A">
        <w:rPr>
          <w:rFonts w:ascii="Calibri" w:hAnsi="Calibri" w:cs="Calibri"/>
        </w:rPr>
        <w:t>Und wie gelingt echtes Miteinander?</w:t>
      </w:r>
      <w:r w:rsidR="0042530F">
        <w:rPr>
          <w:rFonts w:ascii="Calibri" w:hAnsi="Calibri" w:cs="Calibri"/>
        </w:rPr>
        <w:t xml:space="preserve"> </w:t>
      </w:r>
      <w:r w:rsidR="00226CDA" w:rsidRPr="0020102A">
        <w:rPr>
          <w:rFonts w:ascii="Calibri" w:hAnsi="Calibri" w:cs="Calibri"/>
        </w:rPr>
        <w:t xml:space="preserve">Wie verlassen wir die konventionellen „Spiele", erlauben uns mehr </w:t>
      </w:r>
      <w:r w:rsidR="0042530F">
        <w:rPr>
          <w:rFonts w:ascii="Calibri" w:hAnsi="Calibri" w:cs="Calibri"/>
        </w:rPr>
        <w:t xml:space="preserve">in </w:t>
      </w:r>
      <w:r w:rsidR="00226CDA" w:rsidRPr="0020102A">
        <w:rPr>
          <w:rFonts w:ascii="Calibri" w:hAnsi="Calibri" w:cs="Calibri"/>
        </w:rPr>
        <w:t>Kontakt mit uns selbst</w:t>
      </w:r>
      <w:r w:rsidRPr="0020102A">
        <w:rPr>
          <w:rFonts w:ascii="Calibri" w:hAnsi="Calibri" w:cs="Calibri"/>
        </w:rPr>
        <w:t>? Wie</w:t>
      </w:r>
      <w:r w:rsidR="00226CDA" w:rsidRPr="0020102A">
        <w:rPr>
          <w:rFonts w:ascii="Calibri" w:hAnsi="Calibri" w:cs="Calibri"/>
        </w:rPr>
        <w:t xml:space="preserve"> </w:t>
      </w:r>
      <w:r w:rsidRPr="0020102A">
        <w:rPr>
          <w:rFonts w:ascii="Calibri" w:hAnsi="Calibri" w:cs="Calibri"/>
        </w:rPr>
        <w:t xml:space="preserve">gelingt mehr </w:t>
      </w:r>
      <w:r w:rsidR="00226CDA" w:rsidRPr="0020102A">
        <w:rPr>
          <w:rFonts w:ascii="Calibri" w:hAnsi="Calibri" w:cs="Calibri"/>
        </w:rPr>
        <w:t>Vertrautheit</w:t>
      </w:r>
      <w:r w:rsidR="0042530F">
        <w:rPr>
          <w:rFonts w:ascii="Calibri" w:hAnsi="Calibri" w:cs="Calibri"/>
        </w:rPr>
        <w:t xml:space="preserve"> auch mit Menschen, mit denen sich arbeite</w:t>
      </w:r>
      <w:r w:rsidRPr="0020102A">
        <w:rPr>
          <w:rFonts w:ascii="Calibri" w:hAnsi="Calibri" w:cs="Calibri"/>
        </w:rPr>
        <w:t>?</w:t>
      </w:r>
      <w:r w:rsidR="00226CDA" w:rsidRPr="0020102A">
        <w:rPr>
          <w:rFonts w:ascii="Calibri" w:hAnsi="Calibri" w:cs="Calibri"/>
        </w:rPr>
        <w:t xml:space="preserve"> Was braucht es, damit wir authentisch, fühlend präsent sind</w:t>
      </w:r>
      <w:r w:rsidRPr="0020102A">
        <w:rPr>
          <w:rFonts w:ascii="Calibri" w:hAnsi="Calibri" w:cs="Calibri"/>
        </w:rPr>
        <w:t>, auch</w:t>
      </w:r>
      <w:r w:rsidR="0042530F">
        <w:rPr>
          <w:rFonts w:ascii="Calibri" w:hAnsi="Calibri" w:cs="Calibri"/>
        </w:rPr>
        <w:t xml:space="preserve"> im Job</w:t>
      </w:r>
      <w:r w:rsidR="00226CDA" w:rsidRPr="0020102A">
        <w:rPr>
          <w:rFonts w:ascii="Calibri" w:hAnsi="Calibri" w:cs="Calibri"/>
        </w:rPr>
        <w:t>? </w:t>
      </w:r>
    </w:p>
    <w:p w:rsidR="00226CDA" w:rsidRPr="0020102A" w:rsidRDefault="00226CDA" w:rsidP="00226C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2530F" w:rsidRDefault="0042530F" w:rsidP="00226C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LOGISTIK </w:t>
      </w:r>
    </w:p>
    <w:p w:rsidR="00226CDA" w:rsidRPr="0020102A" w:rsidRDefault="00226CDA" w:rsidP="00226C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0102A">
        <w:rPr>
          <w:rFonts w:ascii="Calibri" w:hAnsi="Calibri" w:cs="Calibri"/>
        </w:rPr>
        <w:t xml:space="preserve">Die </w:t>
      </w:r>
      <w:r w:rsidRPr="0020102A">
        <w:rPr>
          <w:rFonts w:ascii="Calibri" w:hAnsi="Calibri" w:cs="Calibri"/>
        </w:rPr>
        <w:fldChar w:fldCharType="begin"/>
      </w:r>
      <w:r w:rsidRPr="0020102A">
        <w:rPr>
          <w:rFonts w:ascii="Calibri" w:hAnsi="Calibri" w:cs="Calibri"/>
        </w:rPr>
        <w:instrText>HYPERLINK "http://www.arberger-muehle.de/"</w:instrText>
      </w:r>
      <w:r w:rsidRPr="0020102A">
        <w:rPr>
          <w:rFonts w:ascii="Calibri" w:hAnsi="Calibri" w:cs="Calibri"/>
        </w:rPr>
      </w:r>
      <w:r w:rsidRPr="0020102A">
        <w:rPr>
          <w:rFonts w:ascii="Calibri" w:hAnsi="Calibri" w:cs="Calibri"/>
        </w:rPr>
        <w:fldChar w:fldCharType="separate"/>
      </w:r>
      <w:proofErr w:type="spellStart"/>
      <w:r w:rsidRPr="0020102A">
        <w:rPr>
          <w:rFonts w:ascii="Calibri" w:hAnsi="Calibri" w:cs="Calibri"/>
          <w:color w:val="0B4CB4"/>
          <w:u w:val="single" w:color="0B4CB4"/>
        </w:rPr>
        <w:t>Arberger</w:t>
      </w:r>
      <w:proofErr w:type="spellEnd"/>
      <w:r w:rsidRPr="0020102A">
        <w:rPr>
          <w:rFonts w:ascii="Calibri" w:hAnsi="Calibri" w:cs="Calibri"/>
          <w:color w:val="0B4CB4"/>
          <w:u w:val="single" w:color="0B4CB4"/>
        </w:rPr>
        <w:t xml:space="preserve"> Mühle</w:t>
      </w:r>
      <w:r w:rsidRPr="0020102A">
        <w:rPr>
          <w:rFonts w:ascii="Calibri" w:hAnsi="Calibri" w:cs="Calibri"/>
        </w:rPr>
        <w:fldChar w:fldCharType="end"/>
      </w:r>
      <w:r w:rsidRPr="0020102A">
        <w:rPr>
          <w:rFonts w:ascii="Calibri" w:hAnsi="Calibri" w:cs="Calibri"/>
        </w:rPr>
        <w:t xml:space="preserve"> </w:t>
      </w:r>
      <w:hyperlink r:id="rId5" w:history="1">
        <w:r w:rsidRPr="0020102A">
          <w:rPr>
            <w:rStyle w:val="Link"/>
            <w:rFonts w:ascii="Calibri" w:hAnsi="Calibri" w:cs="Calibri"/>
          </w:rPr>
          <w:t>http://www.arberger-muehle.de</w:t>
        </w:r>
      </w:hyperlink>
      <w:r w:rsidRPr="0020102A">
        <w:rPr>
          <w:rFonts w:ascii="Calibri" w:hAnsi="Calibri" w:cs="Calibri"/>
        </w:rPr>
        <w:t xml:space="preserve"> liegt im Außenbezirk von Bremen. Sie kann gut mit öffentlichen Verkehrsmitteln erreicht werden und bietet ausreichend Parkplätze, falls Ihr mit dem PKW anreist.</w:t>
      </w:r>
    </w:p>
    <w:p w:rsidR="00226CDA" w:rsidRPr="0020102A" w:rsidRDefault="00226CDA" w:rsidP="00226C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0102A">
        <w:rPr>
          <w:rFonts w:ascii="Calibri" w:hAnsi="Calibri" w:cs="Calibri"/>
        </w:rPr>
        <w:t xml:space="preserve">Für ein gemeinsames Mittagessen bitten wir jeden und jede eine Köstlichkeit mitzubringen. Auch eine eigene Schüssel oder ein Teller, ein Becher und Besteck sind wichtig. </w:t>
      </w:r>
    </w:p>
    <w:p w:rsidR="00226CDA" w:rsidRDefault="00226CDA" w:rsidP="00226C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0102A">
        <w:rPr>
          <w:rFonts w:ascii="Calibri" w:hAnsi="Calibri" w:cs="Calibri"/>
        </w:rPr>
        <w:t>Im Anschluss an den Workshop möchten wir gern mit den Vereinsmitgliedern und solchen, die es werden möchten beim Abendessen ein paar „Vereinsd</w:t>
      </w:r>
      <w:r w:rsidR="0042530F">
        <w:rPr>
          <w:rFonts w:ascii="Calibri" w:hAnsi="Calibri" w:cs="Calibri"/>
        </w:rPr>
        <w:t>inge“ bewegen. Eine Gaststätte b</w:t>
      </w:r>
      <w:r w:rsidRPr="0020102A">
        <w:rPr>
          <w:rFonts w:ascii="Calibri" w:hAnsi="Calibri" w:cs="Calibri"/>
        </w:rPr>
        <w:t>efindet sich gegenüber</w:t>
      </w:r>
      <w:r w:rsidR="0042530F">
        <w:rPr>
          <w:rFonts w:ascii="Calibri" w:hAnsi="Calibri" w:cs="Calibri"/>
        </w:rPr>
        <w:t xml:space="preserve">, aber auch ein </w:t>
      </w:r>
      <w:proofErr w:type="spellStart"/>
      <w:r w:rsidRPr="0020102A">
        <w:rPr>
          <w:rFonts w:ascii="Calibri" w:hAnsi="Calibri" w:cs="Calibri"/>
        </w:rPr>
        <w:t>Tip</w:t>
      </w:r>
      <w:proofErr w:type="spellEnd"/>
      <w:r w:rsidRPr="0020102A">
        <w:rPr>
          <w:rFonts w:ascii="Calibri" w:hAnsi="Calibri" w:cs="Calibri"/>
        </w:rPr>
        <w:t xml:space="preserve"> </w:t>
      </w:r>
      <w:r w:rsidR="0042530F">
        <w:rPr>
          <w:rFonts w:ascii="Calibri" w:hAnsi="Calibri" w:cs="Calibri"/>
        </w:rPr>
        <w:t xml:space="preserve">für ein gutes Lokal in der </w:t>
      </w:r>
      <w:r w:rsidRPr="0020102A">
        <w:rPr>
          <w:rFonts w:ascii="Calibri" w:hAnsi="Calibri" w:cs="Calibri"/>
        </w:rPr>
        <w:t xml:space="preserve">Nähe </w:t>
      </w:r>
      <w:r w:rsidR="0042530F">
        <w:rPr>
          <w:rFonts w:ascii="Calibri" w:hAnsi="Calibri" w:cs="Calibri"/>
        </w:rPr>
        <w:t xml:space="preserve">sind willkommen. </w:t>
      </w:r>
      <w:r w:rsidRPr="0020102A">
        <w:rPr>
          <w:rFonts w:ascii="Calibri" w:hAnsi="Calibri" w:cs="Calibri"/>
        </w:rPr>
        <w:t> </w:t>
      </w:r>
    </w:p>
    <w:p w:rsidR="0042530F" w:rsidRDefault="0042530F" w:rsidP="00226C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2530F" w:rsidRDefault="0042530F" w:rsidP="00226C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KOSTEN</w:t>
      </w:r>
    </w:p>
    <w:p w:rsidR="0042530F" w:rsidRDefault="0042530F" w:rsidP="00226C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Wir möchten mit Eurem Sinn für Verantwortung für das gemeinsame Anliegen experimentieren. Der Verein finanziert sich derzeit aus seinen Einnahmen. Als Richtwert: </w:t>
      </w:r>
    </w:p>
    <w:p w:rsidR="00226CDA" w:rsidRDefault="0042530F" w:rsidP="00226C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65 € bis 125 €. Wer wenig Geld hat, möge auf uns zu kommen. </w:t>
      </w:r>
    </w:p>
    <w:p w:rsidR="0042530F" w:rsidRDefault="0042530F" w:rsidP="00226C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2530F" w:rsidRPr="0020102A" w:rsidRDefault="0042530F" w:rsidP="00226C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ANMELDUNG</w:t>
      </w:r>
    </w:p>
    <w:p w:rsidR="00226CDA" w:rsidRPr="0020102A" w:rsidRDefault="00226CDA" w:rsidP="00226C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0102A">
        <w:rPr>
          <w:rFonts w:ascii="Calibri" w:hAnsi="Calibri" w:cs="Calibri"/>
        </w:rPr>
        <w:t xml:space="preserve">Kontakt und Anmeldung: Marietta Schürholz, </w:t>
      </w:r>
      <w:hyperlink r:id="rId6" w:history="1">
        <w:r w:rsidRPr="0020102A">
          <w:rPr>
            <w:rStyle w:val="Link"/>
            <w:rFonts w:ascii="Calibri" w:hAnsi="Calibri" w:cs="Calibri"/>
          </w:rPr>
          <w:t>marietta@mutmacherei.org</w:t>
        </w:r>
      </w:hyperlink>
      <w:r w:rsidRPr="0020102A">
        <w:rPr>
          <w:rFonts w:ascii="Calibri" w:hAnsi="Calibri" w:cs="Calibri"/>
        </w:rPr>
        <w:t xml:space="preserve">, 01607522716 </w:t>
      </w:r>
    </w:p>
    <w:p w:rsidR="001513AE" w:rsidRDefault="00226CDA" w:rsidP="00226CDA">
      <w:pPr>
        <w:rPr>
          <w:rFonts w:ascii="Calibri" w:hAnsi="Calibri" w:cs="Calibri"/>
        </w:rPr>
      </w:pPr>
      <w:r w:rsidRPr="0020102A">
        <w:rPr>
          <w:rFonts w:ascii="Calibri" w:hAnsi="Calibri" w:cs="Calibri"/>
        </w:rPr>
        <w:t> </w:t>
      </w:r>
    </w:p>
    <w:p w:rsidR="0042530F" w:rsidRPr="00EE6EF5" w:rsidRDefault="0042530F" w:rsidP="00226CDA">
      <w:pPr>
        <w:rPr>
          <w:b/>
          <w:color w:val="3366FF"/>
        </w:rPr>
      </w:pPr>
      <w:r w:rsidRPr="00EE6EF5">
        <w:rPr>
          <w:rFonts w:ascii="Calibri" w:hAnsi="Calibri" w:cs="Calibri"/>
          <w:b/>
          <w:color w:val="3366FF"/>
        </w:rPr>
        <w:t>DIESE EINLADUNG GERNE AN</w:t>
      </w:r>
      <w:r w:rsidR="00EE6EF5">
        <w:rPr>
          <w:rFonts w:ascii="Calibri" w:hAnsi="Calibri" w:cs="Calibri"/>
          <w:b/>
          <w:color w:val="3366FF"/>
        </w:rPr>
        <w:t xml:space="preserve"> INTERESSIERTE WEITERLEITEN, AUSHÄNGEN ODER PUBLIK MACHEN.</w:t>
      </w:r>
      <w:bookmarkStart w:id="0" w:name="_GoBack"/>
      <w:bookmarkEnd w:id="0"/>
    </w:p>
    <w:sectPr w:rsidR="0042530F" w:rsidRPr="00EE6EF5" w:rsidSect="005A7183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DA"/>
    <w:rsid w:val="001513AE"/>
    <w:rsid w:val="0020102A"/>
    <w:rsid w:val="00226CDA"/>
    <w:rsid w:val="0042530F"/>
    <w:rsid w:val="004471BC"/>
    <w:rsid w:val="005A7183"/>
    <w:rsid w:val="00E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7751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26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26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berger-muehle.de" TargetMode="External"/><Relationship Id="rId6" Type="http://schemas.openxmlformats.org/officeDocument/2006/relationships/hyperlink" Target="mailto:marietta@mutmacherei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2289</Characters>
  <Application>Microsoft Macintosh Word</Application>
  <DocSecurity>0</DocSecurity>
  <Lines>19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</dc:creator>
  <cp:keywords/>
  <dc:description/>
  <cp:lastModifiedBy>Marietta</cp:lastModifiedBy>
  <cp:revision>1</cp:revision>
  <dcterms:created xsi:type="dcterms:W3CDTF">2019-10-24T18:25:00Z</dcterms:created>
  <dcterms:modified xsi:type="dcterms:W3CDTF">2019-10-24T18:58:00Z</dcterms:modified>
</cp:coreProperties>
</file>