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9DC" w:rsidRPr="00153159" w:rsidRDefault="009D09DC" w:rsidP="009D09DC">
      <w:pPr>
        <w:widowControl w:val="0"/>
        <w:autoSpaceDE w:val="0"/>
        <w:autoSpaceDN w:val="0"/>
        <w:adjustRightInd w:val="0"/>
        <w:jc w:val="center"/>
        <w:rPr>
          <w:rFonts w:ascii="Calibri" w:hAnsi="Calibri" w:cs="Calibri"/>
          <w:b/>
          <w:color w:val="FF6600"/>
          <w:sz w:val="48"/>
          <w:szCs w:val="48"/>
        </w:rPr>
      </w:pPr>
      <w:r w:rsidRPr="00153159">
        <w:rPr>
          <w:rFonts w:ascii="Calibri" w:hAnsi="Calibri" w:cs="Calibri"/>
          <w:b/>
          <w:color w:val="FF6600"/>
          <w:sz w:val="48"/>
          <w:szCs w:val="48"/>
        </w:rPr>
        <w:t xml:space="preserve">„Verantwortung an Bord!“ </w:t>
      </w:r>
    </w:p>
    <w:p w:rsidR="00153159" w:rsidRPr="00C807C4" w:rsidRDefault="00153159" w:rsidP="009D09DC">
      <w:pPr>
        <w:widowControl w:val="0"/>
        <w:autoSpaceDE w:val="0"/>
        <w:autoSpaceDN w:val="0"/>
        <w:adjustRightInd w:val="0"/>
        <w:jc w:val="center"/>
        <w:rPr>
          <w:rFonts w:ascii="Calibri" w:hAnsi="Calibri" w:cs="Calibri"/>
          <w:b/>
          <w:color w:val="FF6600"/>
          <w:sz w:val="36"/>
          <w:szCs w:val="36"/>
        </w:rPr>
      </w:pPr>
    </w:p>
    <w:p w:rsidR="009D09DC" w:rsidRPr="00153159" w:rsidRDefault="009D09DC" w:rsidP="009D09DC">
      <w:pPr>
        <w:widowControl w:val="0"/>
        <w:autoSpaceDE w:val="0"/>
        <w:autoSpaceDN w:val="0"/>
        <w:adjustRightInd w:val="0"/>
        <w:jc w:val="center"/>
        <w:rPr>
          <w:rFonts w:ascii="Calibri" w:hAnsi="Calibri" w:cs="Calibri"/>
          <w:b/>
          <w:sz w:val="36"/>
          <w:szCs w:val="36"/>
        </w:rPr>
      </w:pPr>
      <w:r w:rsidRPr="00153159">
        <w:rPr>
          <w:rFonts w:ascii="Calibri" w:hAnsi="Calibri" w:cs="Calibri"/>
          <w:b/>
          <w:sz w:val="36"/>
          <w:szCs w:val="36"/>
        </w:rPr>
        <w:t xml:space="preserve">Das </w:t>
      </w:r>
      <w:proofErr w:type="spellStart"/>
      <w:r w:rsidRPr="00153159">
        <w:rPr>
          <w:rFonts w:ascii="Calibri" w:hAnsi="Calibri" w:cs="Calibri"/>
          <w:b/>
          <w:sz w:val="36"/>
          <w:szCs w:val="36"/>
        </w:rPr>
        <w:t>Expand</w:t>
      </w:r>
      <w:proofErr w:type="spellEnd"/>
      <w:r w:rsidRPr="00153159">
        <w:rPr>
          <w:rFonts w:ascii="Calibri" w:hAnsi="Calibri" w:cs="Calibri"/>
          <w:b/>
          <w:sz w:val="36"/>
          <w:szCs w:val="36"/>
        </w:rPr>
        <w:t xml:space="preserve"> </w:t>
      </w:r>
      <w:proofErr w:type="spellStart"/>
      <w:r w:rsidRPr="00153159">
        <w:rPr>
          <w:rFonts w:ascii="Calibri" w:hAnsi="Calibri" w:cs="Calibri"/>
          <w:b/>
          <w:sz w:val="36"/>
          <w:szCs w:val="36"/>
        </w:rPr>
        <w:t>the</w:t>
      </w:r>
      <w:proofErr w:type="spellEnd"/>
      <w:r w:rsidRPr="00153159">
        <w:rPr>
          <w:rFonts w:ascii="Calibri" w:hAnsi="Calibri" w:cs="Calibri"/>
          <w:b/>
          <w:sz w:val="36"/>
          <w:szCs w:val="36"/>
        </w:rPr>
        <w:t xml:space="preserve"> Box Training (ETB)</w:t>
      </w:r>
    </w:p>
    <w:p w:rsidR="009D09DC" w:rsidRPr="00153159" w:rsidRDefault="00153159" w:rsidP="009D09DC">
      <w:pPr>
        <w:widowControl w:val="0"/>
        <w:autoSpaceDE w:val="0"/>
        <w:autoSpaceDN w:val="0"/>
        <w:adjustRightInd w:val="0"/>
        <w:jc w:val="center"/>
        <w:rPr>
          <w:rFonts w:ascii="Calibri" w:hAnsi="Calibri" w:cs="Calibri"/>
          <w:b/>
          <w:sz w:val="28"/>
          <w:szCs w:val="28"/>
        </w:rPr>
      </w:pPr>
      <w:r w:rsidRPr="00153159">
        <w:rPr>
          <w:rFonts w:ascii="Calibri" w:hAnsi="Calibri" w:cs="Calibri"/>
          <w:b/>
        </w:rPr>
        <w:t xml:space="preserve">Raum </w:t>
      </w:r>
      <w:r w:rsidR="009D09DC" w:rsidRPr="00153159">
        <w:rPr>
          <w:rFonts w:ascii="Calibri" w:hAnsi="Calibri" w:cs="Calibri"/>
          <w:b/>
        </w:rPr>
        <w:t>Bremen 10.-13. Oktober 2019</w:t>
      </w:r>
    </w:p>
    <w:p w:rsidR="009D09DC" w:rsidRPr="00C807C4" w:rsidRDefault="009D09DC" w:rsidP="002B6F99">
      <w:pPr>
        <w:widowControl w:val="0"/>
        <w:autoSpaceDE w:val="0"/>
        <w:autoSpaceDN w:val="0"/>
        <w:adjustRightInd w:val="0"/>
        <w:jc w:val="center"/>
        <w:rPr>
          <w:rFonts w:ascii="Calibri" w:hAnsi="Calibri" w:cs="Calibri"/>
        </w:rPr>
      </w:pPr>
    </w:p>
    <w:p w:rsidR="00153159" w:rsidRPr="00153159" w:rsidRDefault="00153159" w:rsidP="00153159">
      <w:pPr>
        <w:widowControl w:val="0"/>
        <w:autoSpaceDE w:val="0"/>
        <w:autoSpaceDN w:val="0"/>
        <w:adjustRightInd w:val="0"/>
        <w:jc w:val="center"/>
        <w:rPr>
          <w:rFonts w:ascii="Calibri" w:hAnsi="Calibri" w:cs="Calibri"/>
          <w:b/>
          <w:color w:val="FF6600"/>
        </w:rPr>
      </w:pPr>
      <w:r>
        <w:rPr>
          <w:rFonts w:ascii="Calibri" w:hAnsi="Calibri" w:cs="Calibri"/>
          <w:b/>
          <w:color w:val="FF6600"/>
        </w:rPr>
        <w:t xml:space="preserve">Für </w:t>
      </w:r>
      <w:r w:rsidRPr="00153159">
        <w:rPr>
          <w:rFonts w:ascii="Calibri" w:hAnsi="Calibri" w:cs="Calibri"/>
          <w:b/>
          <w:color w:val="FF6600"/>
        </w:rPr>
        <w:t xml:space="preserve">Selbst/Verantwortung im sozialen und professionellen Miteinander </w:t>
      </w:r>
    </w:p>
    <w:p w:rsidR="00571A1E" w:rsidRPr="00C807C4" w:rsidRDefault="00571A1E" w:rsidP="00571A1E">
      <w:pPr>
        <w:widowControl w:val="0"/>
        <w:autoSpaceDE w:val="0"/>
        <w:autoSpaceDN w:val="0"/>
        <w:adjustRightInd w:val="0"/>
        <w:rPr>
          <w:rFonts w:ascii="Calibri" w:hAnsi="Calibri" w:cs="Calibri"/>
          <w:b/>
          <w:sz w:val="28"/>
          <w:szCs w:val="28"/>
        </w:rPr>
      </w:pPr>
    </w:p>
    <w:p w:rsidR="002B03BC" w:rsidRPr="00C807C4" w:rsidRDefault="00B5363C" w:rsidP="0045017D">
      <w:pPr>
        <w:rPr>
          <w:rFonts w:ascii="Calibri" w:hAnsi="Calibri" w:cs="Calibri"/>
        </w:rPr>
      </w:pPr>
      <w:r w:rsidRPr="00C807C4">
        <w:rPr>
          <w:rFonts w:ascii="Calibri" w:hAnsi="Calibri" w:cs="Calibri"/>
        </w:rPr>
        <w:t>W</w:t>
      </w:r>
      <w:r w:rsidR="00620192" w:rsidRPr="00C807C4">
        <w:rPr>
          <w:rFonts w:ascii="Calibri" w:hAnsi="Calibri" w:cs="Calibri"/>
        </w:rPr>
        <w:t xml:space="preserve">as </w:t>
      </w:r>
      <w:r w:rsidR="007B3C0B" w:rsidRPr="00C807C4">
        <w:rPr>
          <w:rFonts w:ascii="Calibri" w:hAnsi="Calibri" w:cs="Calibri"/>
        </w:rPr>
        <w:t xml:space="preserve">immer </w:t>
      </w:r>
      <w:r w:rsidRPr="00C807C4">
        <w:rPr>
          <w:rFonts w:ascii="Calibri" w:hAnsi="Calibri" w:cs="Calibri"/>
        </w:rPr>
        <w:t xml:space="preserve">schon wichtig war </w:t>
      </w:r>
      <w:r w:rsidR="00DD7A00">
        <w:rPr>
          <w:rFonts w:ascii="Calibri" w:hAnsi="Calibri" w:cs="Calibri"/>
        </w:rPr>
        <w:softHyphen/>
      </w:r>
      <w:r w:rsidR="00620192" w:rsidRPr="00C807C4">
        <w:rPr>
          <w:rFonts w:ascii="Calibri" w:hAnsi="Calibri" w:cs="Calibri"/>
        </w:rPr>
        <w:t xml:space="preserve"> jetzt </w:t>
      </w:r>
      <w:r w:rsidR="00D95AB4">
        <w:rPr>
          <w:rFonts w:ascii="Calibri" w:hAnsi="Calibri" w:cs="Calibri"/>
        </w:rPr>
        <w:t xml:space="preserve">kommen wir </w:t>
      </w:r>
      <w:r w:rsidR="00620192" w:rsidRPr="00C807C4">
        <w:rPr>
          <w:rFonts w:ascii="Calibri" w:hAnsi="Calibri" w:cs="Calibri"/>
        </w:rPr>
        <w:t xml:space="preserve">nicht mehr </w:t>
      </w:r>
      <w:r w:rsidR="00D95AB4">
        <w:rPr>
          <w:rFonts w:ascii="Calibri" w:hAnsi="Calibri" w:cs="Calibri"/>
        </w:rPr>
        <w:t>darum herum</w:t>
      </w:r>
      <w:r w:rsidR="00620192" w:rsidRPr="00C807C4">
        <w:rPr>
          <w:rFonts w:ascii="Calibri" w:hAnsi="Calibri" w:cs="Calibri"/>
        </w:rPr>
        <w:t xml:space="preserve">: Es ist an jeder und jedem </w:t>
      </w:r>
      <w:r w:rsidR="007B3C0B" w:rsidRPr="00C807C4">
        <w:rPr>
          <w:rFonts w:ascii="Calibri" w:hAnsi="Calibri" w:cs="Calibri"/>
        </w:rPr>
        <w:t xml:space="preserve">Verantwortung </w:t>
      </w:r>
      <w:r w:rsidR="00620192" w:rsidRPr="00C807C4">
        <w:rPr>
          <w:rFonts w:ascii="Calibri" w:hAnsi="Calibri" w:cs="Calibri"/>
        </w:rPr>
        <w:t xml:space="preserve">zu </w:t>
      </w:r>
      <w:r w:rsidR="007B3C0B" w:rsidRPr="00C807C4">
        <w:rPr>
          <w:rFonts w:ascii="Calibri" w:hAnsi="Calibri" w:cs="Calibri"/>
        </w:rPr>
        <w:t xml:space="preserve">übernehmen. </w:t>
      </w:r>
      <w:r w:rsidR="00D95AB4">
        <w:rPr>
          <w:rFonts w:ascii="Calibri" w:hAnsi="Calibri" w:cs="Calibri"/>
        </w:rPr>
        <w:t xml:space="preserve">Auch für uns selbst. </w:t>
      </w:r>
      <w:r w:rsidR="00DD7A00">
        <w:rPr>
          <w:rFonts w:ascii="Calibri" w:hAnsi="Calibri" w:cs="Calibri"/>
        </w:rPr>
        <w:t xml:space="preserve">Wir spüren es in unseren beruflichen Aufgabenfeldern und privat, wie sehr wir darauf angewiesen sind, bewusst mit unserem </w:t>
      </w:r>
      <w:proofErr w:type="spellStart"/>
      <w:r w:rsidR="00DD7A00">
        <w:rPr>
          <w:rFonts w:ascii="Calibri" w:hAnsi="Calibri" w:cs="Calibri"/>
        </w:rPr>
        <w:t>Mindset</w:t>
      </w:r>
      <w:proofErr w:type="spellEnd"/>
      <w:r w:rsidR="00DD7A00">
        <w:rPr>
          <w:rFonts w:ascii="Calibri" w:hAnsi="Calibri" w:cs="Calibri"/>
        </w:rPr>
        <w:t xml:space="preserve"> umzugehen! </w:t>
      </w:r>
      <w:r w:rsidRPr="00C807C4">
        <w:rPr>
          <w:rFonts w:ascii="Calibri" w:hAnsi="Calibri" w:cs="Calibri"/>
        </w:rPr>
        <w:t xml:space="preserve">Das ETB ist ein Gruppentraining um individuelle und kollektive Entwicklung zu ermöglichen. </w:t>
      </w:r>
      <w:r w:rsidR="00C1222A" w:rsidRPr="00C807C4">
        <w:rPr>
          <w:rFonts w:ascii="Calibri" w:hAnsi="Calibri" w:cs="Calibri"/>
        </w:rPr>
        <w:t xml:space="preserve">Einfache und wirkungsvolle Unterscheidungen erlauben zunächst einen </w:t>
      </w:r>
      <w:r w:rsidR="00491816" w:rsidRPr="00C807C4">
        <w:rPr>
          <w:rFonts w:ascii="Calibri" w:hAnsi="Calibri" w:cs="Calibri"/>
        </w:rPr>
        <w:t xml:space="preserve">klaren </w:t>
      </w:r>
      <w:r w:rsidR="00C1222A" w:rsidRPr="00C807C4">
        <w:rPr>
          <w:rFonts w:ascii="Calibri" w:hAnsi="Calibri" w:cs="Calibri"/>
        </w:rPr>
        <w:t xml:space="preserve">Blick auf eigene Verhaltensweisen, Beziehungen, Denk- Fühl- und Verhaltensmuster und ermöglichen zugleich neue Entscheidungen und </w:t>
      </w:r>
      <w:r w:rsidR="00DD7A00">
        <w:rPr>
          <w:rFonts w:ascii="Calibri" w:hAnsi="Calibri" w:cs="Calibri"/>
        </w:rPr>
        <w:t>Handlungsoptionen</w:t>
      </w:r>
      <w:r w:rsidR="00C1222A" w:rsidRPr="00C807C4">
        <w:rPr>
          <w:rFonts w:ascii="Calibri" w:hAnsi="Calibri" w:cs="Calibri"/>
        </w:rPr>
        <w:t xml:space="preserve">. </w:t>
      </w:r>
      <w:r w:rsidR="00646FB4" w:rsidRPr="00C807C4">
        <w:rPr>
          <w:rFonts w:ascii="Calibri" w:hAnsi="Calibri" w:cs="Calibri"/>
        </w:rPr>
        <w:t>Das gilt für alle</w:t>
      </w:r>
      <w:r w:rsidR="00620192" w:rsidRPr="00C807C4">
        <w:rPr>
          <w:rFonts w:ascii="Calibri" w:hAnsi="Calibri" w:cs="Calibri"/>
        </w:rPr>
        <w:t xml:space="preserve"> Bereich</w:t>
      </w:r>
      <w:r w:rsidR="009D09DC" w:rsidRPr="00C807C4">
        <w:rPr>
          <w:rFonts w:ascii="Calibri" w:hAnsi="Calibri" w:cs="Calibri"/>
        </w:rPr>
        <w:t>e</w:t>
      </w:r>
      <w:r w:rsidR="00620192" w:rsidRPr="00C807C4">
        <w:rPr>
          <w:rFonts w:ascii="Calibri" w:hAnsi="Calibri" w:cs="Calibri"/>
        </w:rPr>
        <w:t xml:space="preserve"> des Lebens, für </w:t>
      </w:r>
      <w:r w:rsidR="00646FB4" w:rsidRPr="00C807C4">
        <w:rPr>
          <w:rFonts w:ascii="Calibri" w:hAnsi="Calibri" w:cs="Calibri"/>
        </w:rPr>
        <w:t xml:space="preserve">unsere Beziehungen im Privaten, unsere Lebensführung und die Verwirklichung unserer einzigartigen Gaben. </w:t>
      </w:r>
      <w:r w:rsidR="00C1222A" w:rsidRPr="00C807C4">
        <w:rPr>
          <w:rFonts w:ascii="Calibri" w:hAnsi="Calibri" w:cs="Calibri"/>
        </w:rPr>
        <w:t xml:space="preserve">In </w:t>
      </w:r>
      <w:r w:rsidR="002B6473" w:rsidRPr="00C807C4">
        <w:rPr>
          <w:rFonts w:ascii="Calibri" w:hAnsi="Calibri" w:cs="Calibri"/>
        </w:rPr>
        <w:t>unser</w:t>
      </w:r>
      <w:r w:rsidR="00C1222A" w:rsidRPr="00C807C4">
        <w:rPr>
          <w:rFonts w:ascii="Calibri" w:hAnsi="Calibri" w:cs="Calibri"/>
        </w:rPr>
        <w:t>em beruflichen</w:t>
      </w:r>
      <w:r w:rsidR="002B6473" w:rsidRPr="00C807C4">
        <w:rPr>
          <w:rFonts w:ascii="Calibri" w:hAnsi="Calibri" w:cs="Calibri"/>
        </w:rPr>
        <w:t xml:space="preserve"> Leben</w:t>
      </w:r>
      <w:r w:rsidR="00C1222A" w:rsidRPr="00C807C4">
        <w:rPr>
          <w:rFonts w:ascii="Calibri" w:hAnsi="Calibri" w:cs="Calibri"/>
        </w:rPr>
        <w:t xml:space="preserve"> hängt </w:t>
      </w:r>
      <w:r w:rsidR="00491816" w:rsidRPr="00C807C4">
        <w:rPr>
          <w:rFonts w:ascii="Calibri" w:hAnsi="Calibri" w:cs="Calibri"/>
        </w:rPr>
        <w:t xml:space="preserve">Motivation </w:t>
      </w:r>
      <w:r w:rsidR="00C1222A" w:rsidRPr="00C807C4">
        <w:rPr>
          <w:rFonts w:ascii="Calibri" w:hAnsi="Calibri" w:cs="Calibri"/>
        </w:rPr>
        <w:t xml:space="preserve">u.a. </w:t>
      </w:r>
      <w:r w:rsidR="00491816" w:rsidRPr="00C807C4">
        <w:rPr>
          <w:rFonts w:ascii="Calibri" w:hAnsi="Calibri" w:cs="Calibri"/>
        </w:rPr>
        <w:t xml:space="preserve">häufig </w:t>
      </w:r>
      <w:r w:rsidR="00C1222A" w:rsidRPr="00C807C4">
        <w:rPr>
          <w:rFonts w:ascii="Calibri" w:hAnsi="Calibri" w:cs="Calibri"/>
        </w:rPr>
        <w:t>davon ab, wie erfolgreich wir zusammenarbeiten können.</w:t>
      </w:r>
      <w:r w:rsidR="002B6473" w:rsidRPr="00C807C4">
        <w:rPr>
          <w:rFonts w:ascii="Calibri" w:hAnsi="Calibri" w:cs="Calibri"/>
        </w:rPr>
        <w:t xml:space="preserve"> Gelingende Kommunikation</w:t>
      </w:r>
      <w:r w:rsidR="00C1222A" w:rsidRPr="00C807C4">
        <w:rPr>
          <w:rFonts w:ascii="Calibri" w:hAnsi="Calibri" w:cs="Calibri"/>
        </w:rPr>
        <w:t>, Zuhören</w:t>
      </w:r>
      <w:r w:rsidR="002B6473" w:rsidRPr="00C807C4">
        <w:rPr>
          <w:rFonts w:ascii="Calibri" w:hAnsi="Calibri" w:cs="Calibri"/>
        </w:rPr>
        <w:t>, Intuition</w:t>
      </w:r>
      <w:r w:rsidR="00571A1E" w:rsidRPr="00C807C4">
        <w:rPr>
          <w:rFonts w:ascii="Calibri" w:hAnsi="Calibri" w:cs="Calibri"/>
        </w:rPr>
        <w:t xml:space="preserve">, </w:t>
      </w:r>
      <w:r w:rsidR="002B6473" w:rsidRPr="00C807C4">
        <w:rPr>
          <w:rFonts w:ascii="Calibri" w:hAnsi="Calibri" w:cs="Calibri"/>
        </w:rPr>
        <w:t xml:space="preserve">Authentizität und Integrität </w:t>
      </w:r>
      <w:r w:rsidR="00143AA8" w:rsidRPr="00C807C4">
        <w:rPr>
          <w:rFonts w:ascii="Calibri" w:hAnsi="Calibri" w:cs="Calibri"/>
        </w:rPr>
        <w:t xml:space="preserve">sind </w:t>
      </w:r>
      <w:r w:rsidR="002B6473" w:rsidRPr="00C807C4">
        <w:rPr>
          <w:rFonts w:ascii="Calibri" w:hAnsi="Calibri" w:cs="Calibri"/>
        </w:rPr>
        <w:t xml:space="preserve">einige wesentliche </w:t>
      </w:r>
      <w:r w:rsidR="00143AA8" w:rsidRPr="00C807C4">
        <w:rPr>
          <w:rFonts w:ascii="Calibri" w:hAnsi="Calibri" w:cs="Calibri"/>
        </w:rPr>
        <w:t xml:space="preserve">Faktoren, </w:t>
      </w:r>
      <w:r w:rsidR="002B6473" w:rsidRPr="00C807C4">
        <w:rPr>
          <w:rFonts w:ascii="Calibri" w:hAnsi="Calibri" w:cs="Calibri"/>
        </w:rPr>
        <w:t xml:space="preserve">die </w:t>
      </w:r>
      <w:r w:rsidR="00491816" w:rsidRPr="00C807C4">
        <w:rPr>
          <w:rFonts w:ascii="Calibri" w:hAnsi="Calibri" w:cs="Calibri"/>
        </w:rPr>
        <w:t xml:space="preserve">das </w:t>
      </w:r>
      <w:r w:rsidR="00143AA8" w:rsidRPr="00C807C4">
        <w:rPr>
          <w:rFonts w:ascii="Calibri" w:hAnsi="Calibri" w:cs="Calibri"/>
        </w:rPr>
        <w:t xml:space="preserve">ermöglichen. </w:t>
      </w:r>
      <w:r w:rsidR="00C1222A" w:rsidRPr="00C807C4">
        <w:rPr>
          <w:rFonts w:ascii="Calibri" w:hAnsi="Calibri" w:cs="Calibri"/>
        </w:rPr>
        <w:t xml:space="preserve">Denn gerade dann, </w:t>
      </w:r>
      <w:r w:rsidR="002B6473" w:rsidRPr="00C807C4">
        <w:rPr>
          <w:rFonts w:ascii="Calibri" w:hAnsi="Calibri" w:cs="Calibri"/>
        </w:rPr>
        <w:t xml:space="preserve">wenn </w:t>
      </w:r>
      <w:r w:rsidR="00C1222A" w:rsidRPr="00C807C4">
        <w:rPr>
          <w:rFonts w:ascii="Calibri" w:hAnsi="Calibri" w:cs="Calibri"/>
        </w:rPr>
        <w:t>s</w:t>
      </w:r>
      <w:r w:rsidR="002B6473" w:rsidRPr="00C807C4">
        <w:rPr>
          <w:rFonts w:ascii="Calibri" w:hAnsi="Calibri" w:cs="Calibri"/>
        </w:rPr>
        <w:t xml:space="preserve">ich </w:t>
      </w:r>
      <w:r w:rsidR="0074000E" w:rsidRPr="00C807C4">
        <w:rPr>
          <w:rFonts w:ascii="Calibri" w:hAnsi="Calibri" w:cs="Calibri"/>
        </w:rPr>
        <w:t>Rahmenbedingungen und Anforderungen schnell ändern</w:t>
      </w:r>
      <w:r w:rsidR="00491816" w:rsidRPr="00C807C4">
        <w:rPr>
          <w:rFonts w:ascii="Calibri" w:hAnsi="Calibri" w:cs="Calibri"/>
        </w:rPr>
        <w:t xml:space="preserve">, </w:t>
      </w:r>
      <w:r w:rsidR="0045017D" w:rsidRPr="00C807C4">
        <w:rPr>
          <w:rFonts w:ascii="Calibri" w:hAnsi="Calibri" w:cs="Calibri"/>
        </w:rPr>
        <w:t>Komplexität und Leistungsdruck steigen</w:t>
      </w:r>
      <w:r w:rsidR="002B03BC" w:rsidRPr="00C807C4">
        <w:rPr>
          <w:rFonts w:ascii="Calibri" w:hAnsi="Calibri" w:cs="Calibri"/>
        </w:rPr>
        <w:t>,</w:t>
      </w:r>
      <w:r w:rsidR="0045017D" w:rsidRPr="00C807C4">
        <w:rPr>
          <w:rFonts w:ascii="Calibri" w:hAnsi="Calibri" w:cs="Calibri"/>
        </w:rPr>
        <w:t xml:space="preserve"> brauchen wir gemeinsame Werte und eine k</w:t>
      </w:r>
      <w:r w:rsidR="002B6473" w:rsidRPr="00C807C4">
        <w:rPr>
          <w:rFonts w:ascii="Calibri" w:hAnsi="Calibri" w:cs="Calibri"/>
        </w:rPr>
        <w:t xml:space="preserve">lare </w:t>
      </w:r>
      <w:r w:rsidR="002B03BC" w:rsidRPr="00C807C4">
        <w:rPr>
          <w:rFonts w:ascii="Calibri" w:hAnsi="Calibri" w:cs="Calibri"/>
        </w:rPr>
        <w:t xml:space="preserve">innere </w:t>
      </w:r>
      <w:r w:rsidR="002B6473" w:rsidRPr="00C807C4">
        <w:rPr>
          <w:rFonts w:ascii="Calibri" w:hAnsi="Calibri" w:cs="Calibri"/>
        </w:rPr>
        <w:t>Navigation</w:t>
      </w:r>
      <w:r w:rsidR="002B03BC" w:rsidRPr="00C807C4">
        <w:rPr>
          <w:rFonts w:ascii="Calibri" w:hAnsi="Calibri" w:cs="Calibri"/>
        </w:rPr>
        <w:t xml:space="preserve">. </w:t>
      </w:r>
      <w:r w:rsidR="0045017D" w:rsidRPr="00C807C4">
        <w:rPr>
          <w:rFonts w:ascii="Calibri" w:hAnsi="Calibri" w:cs="Calibri"/>
        </w:rPr>
        <w:t xml:space="preserve">Die Grundlage hierfür ist, dass wir bewusst fühlen können und unsere Gefühle verantwortlich nutzen. </w:t>
      </w:r>
    </w:p>
    <w:p w:rsidR="006A0E2C" w:rsidRPr="00C807C4" w:rsidRDefault="0045017D" w:rsidP="0045017D">
      <w:pPr>
        <w:rPr>
          <w:rFonts w:ascii="Calibri" w:hAnsi="Calibri" w:cs="Calibri"/>
        </w:rPr>
      </w:pPr>
      <w:r w:rsidRPr="00C807C4">
        <w:rPr>
          <w:rFonts w:ascii="Calibri" w:hAnsi="Calibri" w:cs="Calibri"/>
        </w:rPr>
        <w:t xml:space="preserve">„Verantwortung an Bord!“ lädt alle ein, die </w:t>
      </w:r>
      <w:r w:rsidR="00DD7A00">
        <w:rPr>
          <w:rFonts w:ascii="Calibri" w:hAnsi="Calibri" w:cs="Calibri"/>
        </w:rPr>
        <w:t xml:space="preserve">sich selbst befähigen wollen, </w:t>
      </w:r>
      <w:r w:rsidRPr="00C807C4">
        <w:rPr>
          <w:rFonts w:ascii="Calibri" w:hAnsi="Calibri" w:cs="Calibri"/>
        </w:rPr>
        <w:t xml:space="preserve">eine Kultur </w:t>
      </w:r>
      <w:r w:rsidR="002B03BC" w:rsidRPr="00C807C4">
        <w:rPr>
          <w:rFonts w:ascii="Calibri" w:hAnsi="Calibri" w:cs="Calibri"/>
        </w:rPr>
        <w:t xml:space="preserve">mitgestalten möchten, in der individuelles und professionelles </w:t>
      </w:r>
      <w:r w:rsidRPr="00C807C4">
        <w:rPr>
          <w:rFonts w:ascii="Calibri" w:hAnsi="Calibri" w:cs="Calibri"/>
        </w:rPr>
        <w:t xml:space="preserve">Wachstum </w:t>
      </w:r>
      <w:r w:rsidR="002B03BC" w:rsidRPr="00C807C4">
        <w:rPr>
          <w:rFonts w:ascii="Calibri" w:hAnsi="Calibri" w:cs="Calibri"/>
        </w:rPr>
        <w:t xml:space="preserve">in bewusster Verantwortung gemeinsam gelingen. </w:t>
      </w:r>
    </w:p>
    <w:p w:rsidR="006A0E2C" w:rsidRPr="00C807C4" w:rsidRDefault="006A0E2C" w:rsidP="00571A1E">
      <w:pPr>
        <w:widowControl w:val="0"/>
        <w:autoSpaceDE w:val="0"/>
        <w:autoSpaceDN w:val="0"/>
        <w:adjustRightInd w:val="0"/>
        <w:rPr>
          <w:rFonts w:ascii="Calibri" w:hAnsi="Calibri" w:cs="Calibri"/>
        </w:rPr>
      </w:pPr>
    </w:p>
    <w:p w:rsidR="00571A1E" w:rsidRPr="00C807C4" w:rsidRDefault="007276CC" w:rsidP="00571A1E">
      <w:pPr>
        <w:widowControl w:val="0"/>
        <w:autoSpaceDE w:val="0"/>
        <w:autoSpaceDN w:val="0"/>
        <w:adjustRightInd w:val="0"/>
        <w:rPr>
          <w:rFonts w:ascii="Calibri" w:hAnsi="Calibri" w:cs="Calibri"/>
          <w:bCs/>
          <w:u w:val="single"/>
        </w:rPr>
      </w:pPr>
      <w:r w:rsidRPr="00C807C4">
        <w:rPr>
          <w:rFonts w:ascii="Calibri" w:hAnsi="Calibri" w:cs="Calibri"/>
          <w:bCs/>
          <w:u w:val="single"/>
        </w:rPr>
        <w:t>ZIEL DES TRAININGS</w:t>
      </w:r>
      <w:r w:rsidR="00571A1E" w:rsidRPr="00C807C4">
        <w:rPr>
          <w:rFonts w:ascii="Calibri" w:hAnsi="Calibri" w:cs="Calibri"/>
          <w:bCs/>
          <w:u w:val="single"/>
        </w:rPr>
        <w:t>:</w:t>
      </w:r>
    </w:p>
    <w:p w:rsidR="00571A1E" w:rsidRPr="00C807C4" w:rsidRDefault="00571A1E" w:rsidP="00571A1E">
      <w:pPr>
        <w:widowControl w:val="0"/>
        <w:autoSpaceDE w:val="0"/>
        <w:autoSpaceDN w:val="0"/>
        <w:adjustRightInd w:val="0"/>
        <w:rPr>
          <w:rFonts w:ascii="Calibri" w:hAnsi="Calibri" w:cs="Calibri"/>
        </w:rPr>
      </w:pPr>
      <w:r w:rsidRPr="00C807C4">
        <w:rPr>
          <w:rFonts w:ascii="Calibri" w:hAnsi="Calibri" w:cs="Calibri"/>
        </w:rPr>
        <w:t xml:space="preserve">Das Ziel des </w:t>
      </w:r>
      <w:r w:rsidR="0045017D" w:rsidRPr="00C807C4">
        <w:rPr>
          <w:rFonts w:ascii="Calibri" w:hAnsi="Calibri" w:cs="Calibri"/>
        </w:rPr>
        <w:t xml:space="preserve">ETB </w:t>
      </w:r>
      <w:r w:rsidRPr="00C807C4">
        <w:rPr>
          <w:rFonts w:ascii="Calibri" w:hAnsi="Calibri" w:cs="Calibri"/>
        </w:rPr>
        <w:t>Trainings besteht dar</w:t>
      </w:r>
      <w:r w:rsidR="005D5FFE" w:rsidRPr="00C807C4">
        <w:rPr>
          <w:rFonts w:ascii="Calibri" w:hAnsi="Calibri" w:cs="Calibri"/>
        </w:rPr>
        <w:t xml:space="preserve">in, </w:t>
      </w:r>
      <w:r w:rsidR="0045017D" w:rsidRPr="00C807C4">
        <w:rPr>
          <w:rFonts w:ascii="Calibri" w:hAnsi="Calibri" w:cs="Calibri"/>
        </w:rPr>
        <w:t xml:space="preserve">uns individuell wie als Gruppe </w:t>
      </w:r>
      <w:r w:rsidR="00DD7A00" w:rsidRPr="00C807C4">
        <w:rPr>
          <w:rFonts w:ascii="Calibri" w:hAnsi="Calibri" w:cs="Calibri"/>
        </w:rPr>
        <w:t>vorzubereiten</w:t>
      </w:r>
      <w:r w:rsidR="00DD7A00">
        <w:rPr>
          <w:rFonts w:ascii="Calibri" w:hAnsi="Calibri" w:cs="Calibri"/>
        </w:rPr>
        <w:t>,</w:t>
      </w:r>
      <w:r w:rsidR="0045017D" w:rsidRPr="00C807C4">
        <w:rPr>
          <w:rFonts w:ascii="Calibri" w:hAnsi="Calibri" w:cs="Calibri"/>
        </w:rPr>
        <w:t xml:space="preserve"> Führung </w:t>
      </w:r>
      <w:r w:rsidR="00DD7A00">
        <w:rPr>
          <w:rFonts w:ascii="Calibri" w:hAnsi="Calibri" w:cs="Calibri"/>
        </w:rPr>
        <w:t>und</w:t>
      </w:r>
      <w:r w:rsidR="0045017D" w:rsidRPr="00C807C4">
        <w:rPr>
          <w:rFonts w:ascii="Calibri" w:hAnsi="Calibri" w:cs="Calibri"/>
        </w:rPr>
        <w:t xml:space="preserve"> Verantwortung </w:t>
      </w:r>
      <w:r w:rsidR="00DD7A00">
        <w:rPr>
          <w:rFonts w:ascii="Calibri" w:hAnsi="Calibri" w:cs="Calibri"/>
        </w:rPr>
        <w:t>zu übernehmen</w:t>
      </w:r>
      <w:r w:rsidR="0045017D" w:rsidRPr="00C807C4">
        <w:rPr>
          <w:rFonts w:ascii="Calibri" w:hAnsi="Calibri" w:cs="Calibri"/>
        </w:rPr>
        <w:t xml:space="preserve">. </w:t>
      </w:r>
      <w:r w:rsidRPr="00C807C4">
        <w:rPr>
          <w:rFonts w:ascii="Calibri" w:hAnsi="Calibri" w:cs="Calibri"/>
        </w:rPr>
        <w:t>Die Konzentration liegt auf dem Praktizieren neuartiger, nachhaltiger Soft Skills, die einen hohen Grad an Klarheit und Verantwort</w:t>
      </w:r>
      <w:r w:rsidR="00F6236E" w:rsidRPr="008E12BB">
        <w:rPr>
          <w:rFonts w:ascii="Calibri" w:hAnsi="Calibri" w:cs="Calibri"/>
        </w:rPr>
        <w:t>lichkeit</w:t>
      </w:r>
      <w:r w:rsidRPr="008E12BB">
        <w:rPr>
          <w:rFonts w:ascii="Calibri" w:hAnsi="Calibri" w:cs="Calibri"/>
        </w:rPr>
        <w:t xml:space="preserve"> </w:t>
      </w:r>
      <w:r w:rsidRPr="00C807C4">
        <w:rPr>
          <w:rFonts w:ascii="Calibri" w:hAnsi="Calibri" w:cs="Calibri"/>
        </w:rPr>
        <w:t>erzeugen</w:t>
      </w:r>
      <w:r w:rsidR="00F6236E">
        <w:rPr>
          <w:rFonts w:ascii="Calibri" w:hAnsi="Calibri" w:cs="Calibri"/>
        </w:rPr>
        <w:t>. H</w:t>
      </w:r>
      <w:r w:rsidRPr="00C807C4">
        <w:rPr>
          <w:rFonts w:ascii="Calibri" w:hAnsi="Calibri" w:cs="Calibri"/>
        </w:rPr>
        <w:t>erkömmliche Verhaltensweisen ver</w:t>
      </w:r>
      <w:r w:rsidR="0045017D" w:rsidRPr="00C807C4">
        <w:rPr>
          <w:rFonts w:ascii="Calibri" w:hAnsi="Calibri" w:cs="Calibri"/>
        </w:rPr>
        <w:t xml:space="preserve">ändern </w:t>
      </w:r>
      <w:r w:rsidRPr="00C807C4">
        <w:rPr>
          <w:rFonts w:ascii="Calibri" w:hAnsi="Calibri" w:cs="Calibri"/>
        </w:rPr>
        <w:t>und erweitern</w:t>
      </w:r>
      <w:r w:rsidR="0045017D" w:rsidRPr="00C807C4">
        <w:rPr>
          <w:rFonts w:ascii="Calibri" w:hAnsi="Calibri" w:cs="Calibri"/>
        </w:rPr>
        <w:t xml:space="preserve"> </w:t>
      </w:r>
      <w:r w:rsidR="00F6236E">
        <w:rPr>
          <w:rFonts w:ascii="Calibri" w:hAnsi="Calibri" w:cs="Calibri"/>
        </w:rPr>
        <w:t>sich</w:t>
      </w:r>
      <w:r w:rsidRPr="00C807C4">
        <w:rPr>
          <w:rFonts w:ascii="Calibri" w:hAnsi="Calibri" w:cs="Calibri"/>
        </w:rPr>
        <w:t>.</w:t>
      </w:r>
      <w:r w:rsidR="0045017D" w:rsidRPr="00C807C4">
        <w:rPr>
          <w:rFonts w:ascii="Calibri" w:hAnsi="Calibri" w:cs="Calibri"/>
        </w:rPr>
        <w:t xml:space="preserve"> Es </w:t>
      </w:r>
      <w:r w:rsidR="002B6F99" w:rsidRPr="00C807C4">
        <w:rPr>
          <w:rFonts w:ascii="Calibri" w:hAnsi="Calibri" w:cs="Calibri"/>
        </w:rPr>
        <w:t xml:space="preserve">werden </w:t>
      </w:r>
      <w:r w:rsidRPr="00C807C4">
        <w:rPr>
          <w:rFonts w:ascii="Calibri" w:hAnsi="Calibri" w:cs="Calibri"/>
        </w:rPr>
        <w:t>nicht-lineare, d. h. kreative, dynamische Fertigkeiten</w:t>
      </w:r>
      <w:r w:rsidR="002B6F99" w:rsidRPr="00C807C4">
        <w:rPr>
          <w:rFonts w:ascii="Calibri" w:hAnsi="Calibri" w:cs="Calibri"/>
        </w:rPr>
        <w:t xml:space="preserve"> erworben</w:t>
      </w:r>
      <w:r w:rsidRPr="00C807C4">
        <w:rPr>
          <w:rFonts w:ascii="Calibri" w:hAnsi="Calibri" w:cs="Calibri"/>
        </w:rPr>
        <w:t xml:space="preserve">, um Herausforderungen in Gelegenheiten zu verwandeln und neue Wege zu gestalten. </w:t>
      </w:r>
      <w:r w:rsidR="0045017D" w:rsidRPr="00C807C4">
        <w:rPr>
          <w:rFonts w:ascii="Calibri" w:hAnsi="Calibri" w:cs="Calibri"/>
        </w:rPr>
        <w:t>Wir üben</w:t>
      </w:r>
      <w:r w:rsidR="002B6F99" w:rsidRPr="00C807C4">
        <w:rPr>
          <w:rFonts w:ascii="Calibri" w:hAnsi="Calibri" w:cs="Calibri"/>
        </w:rPr>
        <w:t xml:space="preserve"> z.</w:t>
      </w:r>
      <w:r w:rsidRPr="00C807C4">
        <w:rPr>
          <w:rFonts w:ascii="Calibri" w:hAnsi="Calibri" w:cs="Calibri"/>
        </w:rPr>
        <w:t>B.:</w:t>
      </w:r>
    </w:p>
    <w:p w:rsidR="002B6F99" w:rsidRPr="00C807C4" w:rsidRDefault="002B6F99" w:rsidP="002B6F99">
      <w:pPr>
        <w:rPr>
          <w:rFonts w:ascii="Calibri" w:hAnsi="Calibri" w:cs="Calibri"/>
        </w:rPr>
      </w:pPr>
      <w:bookmarkStart w:id="0" w:name="_GoBack"/>
      <w:bookmarkEnd w:id="0"/>
    </w:p>
    <w:p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konstruktiv und effizient zusammenzuarbeiten,</w:t>
      </w:r>
    </w:p>
    <w:p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klar und beziehungsfördernd zu kommunizieren,</w:t>
      </w:r>
    </w:p>
    <w:p w:rsidR="002B6F99"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 xml:space="preserve">das Lernen aus Fehlern </w:t>
      </w:r>
      <w:r w:rsidRPr="00C807C4">
        <w:rPr>
          <w:rFonts w:ascii="Calibri" w:hAnsi="Calibri" w:cs="Calibri"/>
        </w:rPr>
        <w:t xml:space="preserve">zum Kompetenzaufbau zu nutzen </w:t>
      </w:r>
    </w:p>
    <w:p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 xml:space="preserve">eine dynamische Teamkultur zu leben, in der Feedback willkommen geheißen und </w:t>
      </w:r>
      <w:r w:rsidRPr="00C807C4">
        <w:rPr>
          <w:rFonts w:ascii="Calibri" w:hAnsi="Calibri" w:cs="Calibri"/>
        </w:rPr>
        <w:t xml:space="preserve"> </w:t>
      </w:r>
      <w:r w:rsidR="00F6236E">
        <w:rPr>
          <w:rFonts w:ascii="Calibri" w:hAnsi="Calibri" w:cs="Calibri"/>
        </w:rPr>
        <w:t>als</w:t>
      </w:r>
      <w:r w:rsidR="00F6236E" w:rsidRPr="00C807C4">
        <w:rPr>
          <w:rFonts w:ascii="Calibri" w:hAnsi="Calibri" w:cs="Calibri"/>
        </w:rPr>
        <w:t xml:space="preserve"> </w:t>
      </w:r>
      <w:r w:rsidR="00571A1E" w:rsidRPr="00C807C4">
        <w:rPr>
          <w:rFonts w:ascii="Calibri" w:hAnsi="Calibri" w:cs="Calibri"/>
        </w:rPr>
        <w:t xml:space="preserve">Steigerung </w:t>
      </w:r>
      <w:r w:rsidR="00F6236E">
        <w:rPr>
          <w:rFonts w:ascii="Calibri" w:hAnsi="Calibri" w:cs="Calibri"/>
        </w:rPr>
        <w:t xml:space="preserve">für </w:t>
      </w:r>
      <w:r w:rsidR="00571A1E" w:rsidRPr="00C807C4">
        <w:rPr>
          <w:rFonts w:ascii="Calibri" w:hAnsi="Calibri" w:cs="Calibri"/>
        </w:rPr>
        <w:t>außergewöhnliche Leistungen verwendet wird,</w:t>
      </w:r>
    </w:p>
    <w:p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Hindernisse, Konflikte und Verschiedenartigkeiten in Gelegenheiten, Lösungen und Ergebnisse umzuwandeln,</w:t>
      </w:r>
    </w:p>
    <w:p w:rsidR="00571A1E" w:rsidRPr="00C807C4" w:rsidRDefault="002B6F99" w:rsidP="002B6F99">
      <w:pPr>
        <w:ind w:left="700" w:hanging="700"/>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neue, nicht-lineare Fertigkeiten zu gebrauchen, um neue Möglichkeiten zu schaffen,</w:t>
      </w:r>
    </w:p>
    <w:p w:rsidR="00571A1E" w:rsidRPr="00C807C4" w:rsidRDefault="002B6F99" w:rsidP="002B6F99">
      <w:pPr>
        <w:rPr>
          <w:rFonts w:ascii="Calibri" w:hAnsi="Calibri" w:cs="Calibri"/>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zu begeistern und begeistert zu sein,</w:t>
      </w:r>
    </w:p>
    <w:p w:rsidR="00605223" w:rsidRDefault="002B6F99">
      <w:pPr>
        <w:rPr>
          <w:rFonts w:ascii="Calibri" w:hAnsi="Calibri" w:cs="Calibri"/>
          <w:bCs/>
          <w:u w:val="single"/>
        </w:rPr>
      </w:pPr>
      <w:r w:rsidRPr="00C807C4">
        <w:rPr>
          <w:rFonts w:ascii="Calibri" w:hAnsi="Calibri" w:cs="Calibri"/>
        </w:rPr>
        <w:t xml:space="preserve">- </w:t>
      </w:r>
      <w:r w:rsidRPr="00C807C4">
        <w:rPr>
          <w:rFonts w:ascii="Calibri" w:hAnsi="Calibri" w:cs="Calibri"/>
        </w:rPr>
        <w:tab/>
      </w:r>
      <w:r w:rsidR="00571A1E" w:rsidRPr="00C807C4">
        <w:rPr>
          <w:rFonts w:ascii="Calibri" w:hAnsi="Calibri" w:cs="Calibri"/>
        </w:rPr>
        <w:t>einen hohen Grad an Verantwortung zu übernehmen.</w:t>
      </w:r>
      <w:r w:rsidR="00605223">
        <w:rPr>
          <w:rFonts w:ascii="Calibri" w:hAnsi="Calibri" w:cs="Calibri"/>
          <w:bCs/>
          <w:u w:val="single"/>
        </w:rPr>
        <w:br w:type="page"/>
      </w:r>
    </w:p>
    <w:p w:rsidR="00571A1E" w:rsidRPr="00C807C4" w:rsidRDefault="007276CC" w:rsidP="00571A1E">
      <w:pPr>
        <w:widowControl w:val="0"/>
        <w:autoSpaceDE w:val="0"/>
        <w:autoSpaceDN w:val="0"/>
        <w:adjustRightInd w:val="0"/>
        <w:rPr>
          <w:rFonts w:ascii="Calibri" w:hAnsi="Calibri" w:cs="Calibri"/>
          <w:bCs/>
          <w:u w:val="single"/>
        </w:rPr>
      </w:pPr>
      <w:r w:rsidRPr="00C807C4">
        <w:rPr>
          <w:rFonts w:ascii="Calibri" w:hAnsi="Calibri" w:cs="Calibri"/>
          <w:bCs/>
          <w:u w:val="single"/>
        </w:rPr>
        <w:lastRenderedPageBreak/>
        <w:t>ARBEITSWEISEN</w:t>
      </w:r>
      <w:r w:rsidR="00571A1E" w:rsidRPr="00C807C4">
        <w:rPr>
          <w:rFonts w:ascii="Calibri" w:hAnsi="Calibri" w:cs="Calibri"/>
          <w:bCs/>
          <w:u w:val="single"/>
        </w:rPr>
        <w:t>:</w:t>
      </w:r>
    </w:p>
    <w:p w:rsidR="00571A1E" w:rsidRPr="00C807C4" w:rsidRDefault="0045017D" w:rsidP="00571A1E">
      <w:pPr>
        <w:widowControl w:val="0"/>
        <w:autoSpaceDE w:val="0"/>
        <w:autoSpaceDN w:val="0"/>
        <w:adjustRightInd w:val="0"/>
        <w:rPr>
          <w:rFonts w:ascii="Calibri" w:hAnsi="Calibri" w:cs="Calibri"/>
        </w:rPr>
      </w:pPr>
      <w:r w:rsidRPr="00C807C4">
        <w:rPr>
          <w:rFonts w:ascii="Calibri" w:hAnsi="Calibri" w:cs="Calibri"/>
        </w:rPr>
        <w:t>Das Training</w:t>
      </w:r>
      <w:r w:rsidR="00571A1E" w:rsidRPr="00C807C4">
        <w:rPr>
          <w:rFonts w:ascii="Calibri" w:hAnsi="Calibri" w:cs="Calibri"/>
        </w:rPr>
        <w:t xml:space="preserve"> basier</w:t>
      </w:r>
      <w:r w:rsidRPr="00C807C4">
        <w:rPr>
          <w:rFonts w:ascii="Calibri" w:hAnsi="Calibri" w:cs="Calibri"/>
        </w:rPr>
        <w:t>t auf unseren persönlichen Erfahrungen und den vi</w:t>
      </w:r>
      <w:r w:rsidR="00571A1E" w:rsidRPr="00C807C4">
        <w:rPr>
          <w:rFonts w:ascii="Calibri" w:hAnsi="Calibri" w:cs="Calibri"/>
        </w:rPr>
        <w:t xml:space="preserve">elfältigen Werkzeugen des Possibility Managements, </w:t>
      </w:r>
      <w:r w:rsidRPr="00C807C4">
        <w:rPr>
          <w:rFonts w:ascii="Calibri" w:hAnsi="Calibri" w:cs="Calibri"/>
        </w:rPr>
        <w:t>die es ermöglichen i</w:t>
      </w:r>
      <w:r w:rsidR="00571A1E" w:rsidRPr="00C807C4">
        <w:rPr>
          <w:rFonts w:ascii="Calibri" w:hAnsi="Calibri" w:cs="Calibri"/>
        </w:rPr>
        <w:t xml:space="preserve">nnere Ressourcen freizusetzen und dadurch neue, ungewöhnliche Möglichkeiten für sich selbst und das Umfeld zu generieren. Dazu kombinieren wir </w:t>
      </w:r>
      <w:r w:rsidRPr="00C807C4">
        <w:rPr>
          <w:rFonts w:ascii="Calibri" w:hAnsi="Calibri" w:cs="Calibri"/>
        </w:rPr>
        <w:t xml:space="preserve">Elemente des kollegialen Lernens, der </w:t>
      </w:r>
      <w:r w:rsidR="00571A1E" w:rsidRPr="00C807C4">
        <w:rPr>
          <w:rFonts w:ascii="Calibri" w:hAnsi="Calibri" w:cs="Calibri"/>
        </w:rPr>
        <w:t>Transaktionsanalyse</w:t>
      </w:r>
      <w:r w:rsidR="00E1240D" w:rsidRPr="00C807C4">
        <w:rPr>
          <w:rFonts w:ascii="Calibri" w:hAnsi="Calibri" w:cs="Calibri"/>
        </w:rPr>
        <w:t xml:space="preserve">, arbeiten mit "mentalen Landkarten" - der Art, wie wir Dinge im Leben betrachten - </w:t>
      </w:r>
      <w:r w:rsidRPr="00C807C4">
        <w:rPr>
          <w:rFonts w:ascii="Calibri" w:hAnsi="Calibri" w:cs="Calibri"/>
        </w:rPr>
        <w:t xml:space="preserve"> und handlungsorientierte Techniken, um sozialkommunikative</w:t>
      </w:r>
      <w:r w:rsidR="00571A1E" w:rsidRPr="00C807C4">
        <w:rPr>
          <w:rFonts w:ascii="Calibri" w:hAnsi="Calibri" w:cs="Calibri"/>
        </w:rPr>
        <w:t xml:space="preserve"> Fähigkeiten</w:t>
      </w:r>
      <w:r w:rsidRPr="00C807C4">
        <w:rPr>
          <w:rFonts w:ascii="Calibri" w:hAnsi="Calibri" w:cs="Calibri"/>
        </w:rPr>
        <w:t xml:space="preserve"> zu stärken</w:t>
      </w:r>
      <w:r w:rsidR="00571A1E" w:rsidRPr="00C807C4">
        <w:rPr>
          <w:rFonts w:ascii="Calibri" w:hAnsi="Calibri" w:cs="Calibri"/>
        </w:rPr>
        <w:t>.</w:t>
      </w:r>
      <w:r w:rsidR="00E1240D" w:rsidRPr="00C807C4">
        <w:rPr>
          <w:rFonts w:ascii="Calibri" w:hAnsi="Calibri" w:cs="Calibri"/>
        </w:rPr>
        <w:t xml:space="preserve"> </w:t>
      </w:r>
      <w:r w:rsidR="007276CC" w:rsidRPr="00C807C4">
        <w:rPr>
          <w:rFonts w:ascii="Calibri" w:hAnsi="Calibri" w:cs="Calibri"/>
        </w:rPr>
        <w:t xml:space="preserve">Durch zahlreiche Praxiseinheiten werden </w:t>
      </w:r>
      <w:r w:rsidR="00571A1E" w:rsidRPr="00C807C4">
        <w:rPr>
          <w:rFonts w:ascii="Calibri" w:hAnsi="Calibri" w:cs="Calibri"/>
        </w:rPr>
        <w:t>die neuen Skills ganzheitlich und nachhalt</w:t>
      </w:r>
      <w:r w:rsidR="007276CC" w:rsidRPr="00C807C4">
        <w:rPr>
          <w:rFonts w:ascii="Calibri" w:hAnsi="Calibri" w:cs="Calibri"/>
        </w:rPr>
        <w:t xml:space="preserve">ig </w:t>
      </w:r>
      <w:r w:rsidR="00E1240D" w:rsidRPr="00C807C4">
        <w:rPr>
          <w:rFonts w:ascii="Calibri" w:hAnsi="Calibri" w:cs="Calibri"/>
        </w:rPr>
        <w:t xml:space="preserve">verankert, </w:t>
      </w:r>
      <w:r w:rsidR="00571A1E" w:rsidRPr="00C807C4">
        <w:rPr>
          <w:rFonts w:ascii="Calibri" w:hAnsi="Calibri" w:cs="Calibri"/>
        </w:rPr>
        <w:t xml:space="preserve">kommen </w:t>
      </w:r>
      <w:r w:rsidR="007276CC" w:rsidRPr="00C807C4">
        <w:rPr>
          <w:rFonts w:ascii="Calibri" w:hAnsi="Calibri" w:cs="Calibri"/>
        </w:rPr>
        <w:t xml:space="preserve">so </w:t>
      </w:r>
      <w:r w:rsidR="00571A1E" w:rsidRPr="00C807C4">
        <w:rPr>
          <w:rFonts w:ascii="Calibri" w:hAnsi="Calibri" w:cs="Calibri"/>
        </w:rPr>
        <w:t>unmittelbar zum Tragen und liefern direkte Ergebnisse.</w:t>
      </w:r>
      <w:r w:rsidR="00E1240D" w:rsidRPr="00C807C4">
        <w:rPr>
          <w:rFonts w:ascii="Calibri" w:hAnsi="Calibri" w:cs="Calibri"/>
        </w:rPr>
        <w:t xml:space="preserve"> Das Verhältnis von </w:t>
      </w:r>
      <w:r w:rsidR="00571A1E" w:rsidRPr="00C807C4">
        <w:rPr>
          <w:rFonts w:ascii="Calibri" w:hAnsi="Calibri" w:cs="Calibri"/>
        </w:rPr>
        <w:t>dynamischen Übungen und Kontext</w:t>
      </w:r>
      <w:r w:rsidR="009D09DC" w:rsidRPr="00C807C4">
        <w:rPr>
          <w:rFonts w:ascii="Calibri" w:hAnsi="Calibri" w:cs="Calibri"/>
        </w:rPr>
        <w:t>erläuterung</w:t>
      </w:r>
      <w:r w:rsidR="00571A1E" w:rsidRPr="00C807C4">
        <w:rPr>
          <w:rFonts w:ascii="Calibri" w:hAnsi="Calibri" w:cs="Calibri"/>
        </w:rPr>
        <w:t xml:space="preserve"> </w:t>
      </w:r>
      <w:r w:rsidR="00E1240D" w:rsidRPr="00C807C4">
        <w:rPr>
          <w:rFonts w:ascii="Calibri" w:hAnsi="Calibri" w:cs="Calibri"/>
        </w:rPr>
        <w:t xml:space="preserve">ist 4:1. </w:t>
      </w:r>
      <w:r w:rsidR="00571A1E" w:rsidRPr="00C807C4">
        <w:rPr>
          <w:rFonts w:ascii="Calibri" w:hAnsi="Calibri" w:cs="Calibri"/>
        </w:rPr>
        <w:t xml:space="preserve">Feedback und Coaching durch </w:t>
      </w:r>
      <w:r w:rsidR="00E1240D" w:rsidRPr="00C807C4">
        <w:rPr>
          <w:rFonts w:ascii="Calibri" w:hAnsi="Calibri" w:cs="Calibri"/>
        </w:rPr>
        <w:t xml:space="preserve">Teilnehmer und Raumhalter </w:t>
      </w:r>
      <w:r w:rsidR="00571A1E" w:rsidRPr="00C807C4">
        <w:rPr>
          <w:rFonts w:ascii="Calibri" w:hAnsi="Calibri" w:cs="Calibri"/>
        </w:rPr>
        <w:t>sind elementare</w:t>
      </w:r>
      <w:r w:rsidR="00E1240D" w:rsidRPr="00C807C4">
        <w:rPr>
          <w:rFonts w:ascii="Calibri" w:hAnsi="Calibri" w:cs="Calibri"/>
        </w:rPr>
        <w:t xml:space="preserve"> Bestandteile des</w:t>
      </w:r>
      <w:r w:rsidR="00571A1E" w:rsidRPr="00C807C4">
        <w:rPr>
          <w:rFonts w:ascii="Calibri" w:hAnsi="Calibri" w:cs="Calibri"/>
        </w:rPr>
        <w:t xml:space="preserve"> Trainings.</w:t>
      </w:r>
    </w:p>
    <w:p w:rsidR="007276CC" w:rsidRPr="00C807C4" w:rsidRDefault="007276CC" w:rsidP="00571A1E">
      <w:pPr>
        <w:widowControl w:val="0"/>
        <w:autoSpaceDE w:val="0"/>
        <w:autoSpaceDN w:val="0"/>
        <w:adjustRightInd w:val="0"/>
        <w:rPr>
          <w:rFonts w:ascii="Calibri" w:hAnsi="Calibri" w:cs="Calibri"/>
        </w:rPr>
      </w:pPr>
    </w:p>
    <w:p w:rsidR="00DA3304" w:rsidRPr="00153159" w:rsidRDefault="00DA3304" w:rsidP="00DA3304">
      <w:pPr>
        <w:widowControl w:val="0"/>
        <w:autoSpaceDE w:val="0"/>
        <w:autoSpaceDN w:val="0"/>
        <w:adjustRightInd w:val="0"/>
        <w:rPr>
          <w:rFonts w:asciiTheme="majorHAnsi" w:hAnsiTheme="majorHAnsi" w:cstheme="majorHAnsi"/>
          <w:b/>
          <w:bCs/>
        </w:rPr>
      </w:pPr>
      <w:bookmarkStart w:id="1" w:name="_Hlk12814911"/>
      <w:r w:rsidRPr="00153159">
        <w:rPr>
          <w:rFonts w:asciiTheme="majorHAnsi" w:hAnsiTheme="majorHAnsi" w:cstheme="majorHAnsi"/>
          <w:b/>
          <w:bCs/>
        </w:rPr>
        <w:t>LOGISTIK:</w:t>
      </w:r>
    </w:p>
    <w:p w:rsidR="00DA3304" w:rsidRPr="00B5395A" w:rsidRDefault="00153159"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bCs/>
        </w:rPr>
        <w:t>Zeiten:</w:t>
      </w:r>
      <w:r>
        <w:rPr>
          <w:rFonts w:asciiTheme="majorHAnsi" w:hAnsiTheme="majorHAnsi" w:cstheme="majorHAnsi"/>
          <w:bCs/>
        </w:rPr>
        <w:t xml:space="preserve"> Beginn des viertägigen Training ist</w:t>
      </w:r>
      <w:r w:rsidR="00DA3304" w:rsidRPr="00B5395A">
        <w:rPr>
          <w:rFonts w:asciiTheme="majorHAnsi" w:hAnsiTheme="majorHAnsi" w:cstheme="majorHAnsi"/>
          <w:bCs/>
        </w:rPr>
        <w:t xml:space="preserve"> Donnerstag 10. Oktober 9 Uhr</w:t>
      </w:r>
      <w:r>
        <w:rPr>
          <w:rFonts w:asciiTheme="majorHAnsi" w:hAnsiTheme="majorHAnsi" w:cstheme="majorHAnsi"/>
          <w:bCs/>
        </w:rPr>
        <w:t>; Ende ist Sonntag 13. Oktober 17:00 Uhr, tägliche Trainingszeiten 9:00 bis ca. 21:30 Uhr</w:t>
      </w:r>
      <w:r w:rsidR="00DA3304" w:rsidRPr="00B5395A">
        <w:rPr>
          <w:rFonts w:asciiTheme="majorHAnsi" w:hAnsiTheme="majorHAnsi" w:cstheme="majorHAnsi"/>
        </w:rPr>
        <w:t xml:space="preserve"> </w:t>
      </w:r>
    </w:p>
    <w:p w:rsidR="00DA3304" w:rsidRPr="00B5395A" w:rsidRDefault="00DA3304" w:rsidP="00DA3304">
      <w:pPr>
        <w:widowControl w:val="0"/>
        <w:autoSpaceDE w:val="0"/>
        <w:autoSpaceDN w:val="0"/>
        <w:adjustRightInd w:val="0"/>
        <w:rPr>
          <w:rFonts w:asciiTheme="majorHAnsi" w:hAnsiTheme="majorHAnsi" w:cstheme="majorHAnsi"/>
          <w:b/>
        </w:rPr>
      </w:pPr>
      <w:r w:rsidRPr="00B5395A">
        <w:rPr>
          <w:rFonts w:asciiTheme="majorHAnsi" w:hAnsiTheme="majorHAnsi" w:cstheme="majorHAnsi"/>
          <w:b/>
          <w:bCs/>
        </w:rPr>
        <w:t>Kosten</w:t>
      </w:r>
      <w:r w:rsidRPr="00B5395A">
        <w:rPr>
          <w:rFonts w:asciiTheme="majorHAnsi" w:hAnsiTheme="majorHAnsi" w:cstheme="majorHAnsi"/>
          <w:b/>
        </w:rPr>
        <w:t>: </w:t>
      </w:r>
    </w:p>
    <w:p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650 € bis 950 € (</w:t>
      </w:r>
      <w:proofErr w:type="spellStart"/>
      <w:r w:rsidRPr="00B5395A">
        <w:rPr>
          <w:rFonts w:asciiTheme="majorHAnsi" w:hAnsiTheme="majorHAnsi" w:cstheme="majorHAnsi"/>
        </w:rPr>
        <w:t>Slidingscale</w:t>
      </w:r>
      <w:proofErr w:type="spellEnd"/>
      <w:r w:rsidRPr="00B5395A">
        <w:rPr>
          <w:rFonts w:asciiTheme="majorHAnsi" w:hAnsiTheme="majorHAnsi" w:cstheme="majorHAnsi"/>
        </w:rPr>
        <w:t xml:space="preserve"> zur verantwortlichen Selbsteinschätzung, für Coaches, Berater und Unternehmensmitarbeiter gilt die obere Marge als Fixpreis) </w:t>
      </w:r>
    </w:p>
    <w:p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Stud</w:t>
      </w:r>
      <w:r>
        <w:rPr>
          <w:rFonts w:asciiTheme="majorHAnsi" w:hAnsiTheme="majorHAnsi" w:cstheme="majorHAnsi"/>
        </w:rPr>
        <w:t>ier</w:t>
      </w:r>
      <w:r w:rsidRPr="00B5395A">
        <w:rPr>
          <w:rFonts w:asciiTheme="majorHAnsi" w:hAnsiTheme="majorHAnsi" w:cstheme="majorHAnsi"/>
        </w:rPr>
        <w:t>en</w:t>
      </w:r>
      <w:r>
        <w:rPr>
          <w:rFonts w:asciiTheme="majorHAnsi" w:hAnsiTheme="majorHAnsi" w:cstheme="majorHAnsi"/>
        </w:rPr>
        <w:t>de</w:t>
      </w:r>
      <w:r w:rsidRPr="00B5395A">
        <w:rPr>
          <w:rFonts w:asciiTheme="majorHAnsi" w:hAnsiTheme="majorHAnsi" w:cstheme="majorHAnsi"/>
        </w:rPr>
        <w:t xml:space="preserve"> zahlen den halben Preis. Darüber hinaus bieten wir unterschiedliche Möglichkeiten an, um allen dieses Training zu ermöglichen. </w:t>
      </w:r>
    </w:p>
    <w:p w:rsidR="00DA3304" w:rsidRDefault="00DA3304" w:rsidP="00DA3304">
      <w:pPr>
        <w:widowControl w:val="0"/>
        <w:autoSpaceDE w:val="0"/>
        <w:autoSpaceDN w:val="0"/>
        <w:adjustRightInd w:val="0"/>
        <w:rPr>
          <w:rFonts w:asciiTheme="majorHAnsi" w:hAnsiTheme="majorHAnsi" w:cstheme="majorHAnsi"/>
        </w:rPr>
      </w:pPr>
      <w:r w:rsidRPr="00B5395A">
        <w:rPr>
          <w:rFonts w:asciiTheme="majorHAnsi" w:hAnsiTheme="majorHAnsi" w:cstheme="majorHAnsi"/>
        </w:rPr>
        <w:t>Hinzu kommen die Kosten für 3 Übernachtung</w:t>
      </w:r>
      <w:r>
        <w:rPr>
          <w:rFonts w:asciiTheme="majorHAnsi" w:hAnsiTheme="majorHAnsi" w:cstheme="majorHAnsi"/>
        </w:rPr>
        <w:t>en</w:t>
      </w:r>
      <w:r w:rsidRPr="00B5395A">
        <w:rPr>
          <w:rFonts w:asciiTheme="majorHAnsi" w:hAnsiTheme="majorHAnsi" w:cstheme="majorHAnsi"/>
        </w:rPr>
        <w:t xml:space="preserve"> (120 € EZ, 90 € DZ), </w:t>
      </w:r>
      <w:r>
        <w:rPr>
          <w:rFonts w:asciiTheme="majorHAnsi" w:hAnsiTheme="majorHAnsi" w:cstheme="majorHAnsi"/>
        </w:rPr>
        <w:t xml:space="preserve">biologische vegetarische </w:t>
      </w:r>
      <w:r w:rsidRPr="00B5395A">
        <w:rPr>
          <w:rFonts w:asciiTheme="majorHAnsi" w:hAnsiTheme="majorHAnsi" w:cstheme="majorHAnsi"/>
        </w:rPr>
        <w:t>Verpflegung (100 €) und Raummiete (20 €).</w:t>
      </w:r>
    </w:p>
    <w:p w:rsidR="00DA3304" w:rsidRPr="00B5395A" w:rsidRDefault="00DA3304"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rPr>
        <w:t>Ort:</w:t>
      </w:r>
      <w:r w:rsidRPr="00B5395A">
        <w:rPr>
          <w:rFonts w:asciiTheme="majorHAnsi" w:hAnsiTheme="majorHAnsi" w:cstheme="majorHAnsi"/>
        </w:rPr>
        <w:t xml:space="preserve"> </w:t>
      </w:r>
      <w:proofErr w:type="spellStart"/>
      <w:r w:rsidRPr="00B5395A">
        <w:rPr>
          <w:rFonts w:asciiTheme="majorHAnsi" w:hAnsiTheme="majorHAnsi" w:cstheme="majorHAnsi"/>
        </w:rPr>
        <w:t>Zürnshof</w:t>
      </w:r>
      <w:proofErr w:type="spellEnd"/>
      <w:r w:rsidRPr="00B5395A">
        <w:rPr>
          <w:rFonts w:asciiTheme="majorHAnsi" w:hAnsiTheme="majorHAnsi" w:cstheme="majorHAnsi"/>
        </w:rPr>
        <w:t xml:space="preserve"> </w:t>
      </w:r>
      <w:hyperlink r:id="rId7" w:history="1">
        <w:r w:rsidRPr="002F7648">
          <w:rPr>
            <w:rStyle w:val="Link"/>
            <w:rFonts w:asciiTheme="majorHAnsi" w:hAnsiTheme="majorHAnsi" w:cstheme="majorHAnsi"/>
          </w:rPr>
          <w:t>https://www.seminarhaus-zuernshof.de</w:t>
        </w:r>
      </w:hyperlink>
      <w:r>
        <w:rPr>
          <w:rFonts w:asciiTheme="majorHAnsi" w:hAnsiTheme="majorHAnsi" w:cstheme="majorHAnsi"/>
        </w:rPr>
        <w:t xml:space="preserve"> </w:t>
      </w:r>
    </w:p>
    <w:p w:rsidR="00DA3304" w:rsidRPr="00B5395A" w:rsidRDefault="00153159" w:rsidP="00DA3304">
      <w:pPr>
        <w:widowControl w:val="0"/>
        <w:autoSpaceDE w:val="0"/>
        <w:autoSpaceDN w:val="0"/>
        <w:adjustRightInd w:val="0"/>
        <w:rPr>
          <w:rFonts w:asciiTheme="majorHAnsi" w:hAnsiTheme="majorHAnsi" w:cstheme="majorHAnsi"/>
        </w:rPr>
      </w:pPr>
      <w:r w:rsidRPr="00153159">
        <w:rPr>
          <w:rFonts w:asciiTheme="majorHAnsi" w:hAnsiTheme="majorHAnsi" w:cstheme="majorHAnsi"/>
          <w:b/>
        </w:rPr>
        <w:t>Info:</w:t>
      </w:r>
      <w:r>
        <w:rPr>
          <w:rFonts w:asciiTheme="majorHAnsi" w:hAnsiTheme="majorHAnsi" w:cstheme="majorHAnsi"/>
        </w:rPr>
        <w:t xml:space="preserve"> </w:t>
      </w:r>
      <w:hyperlink r:id="rId8" w:history="1">
        <w:r w:rsidR="00DA3304" w:rsidRPr="00B5395A">
          <w:rPr>
            <w:rStyle w:val="Link"/>
            <w:rFonts w:asciiTheme="majorHAnsi" w:hAnsiTheme="majorHAnsi" w:cstheme="majorHAnsi"/>
          </w:rPr>
          <w:t>kontakt@mutmacherei.org</w:t>
        </w:r>
      </w:hyperlink>
      <w:r w:rsidR="00DA3304" w:rsidRPr="00B5395A">
        <w:rPr>
          <w:rFonts w:asciiTheme="majorHAnsi" w:hAnsiTheme="majorHAnsi" w:cstheme="majorHAnsi"/>
        </w:rPr>
        <w:t xml:space="preserve">, 01607522716 </w:t>
      </w:r>
    </w:p>
    <w:p w:rsidR="00153159" w:rsidRPr="009D09DC" w:rsidRDefault="00153159" w:rsidP="00153159">
      <w:pPr>
        <w:rPr>
          <w:rFonts w:asciiTheme="majorHAnsi" w:hAnsiTheme="majorHAnsi" w:cstheme="majorHAnsi"/>
        </w:rPr>
      </w:pPr>
      <w:r w:rsidRPr="00153159">
        <w:rPr>
          <w:rFonts w:asciiTheme="majorHAnsi" w:hAnsiTheme="majorHAnsi" w:cstheme="majorHAnsi"/>
          <w:b/>
        </w:rPr>
        <w:t>Verantwortlich</w:t>
      </w:r>
      <w:r>
        <w:rPr>
          <w:rFonts w:asciiTheme="majorHAnsi" w:hAnsiTheme="majorHAnsi" w:cstheme="majorHAnsi"/>
          <w:b/>
        </w:rPr>
        <w:t>e Raumhalter</w:t>
      </w:r>
      <w:r w:rsidRPr="00153159">
        <w:rPr>
          <w:rFonts w:asciiTheme="majorHAnsi" w:hAnsiTheme="majorHAnsi" w:cstheme="majorHAnsi"/>
          <w:b/>
        </w:rPr>
        <w:t>:</w:t>
      </w:r>
      <w:r w:rsidRPr="009D09DC">
        <w:rPr>
          <w:rFonts w:asciiTheme="majorHAnsi" w:hAnsiTheme="majorHAnsi" w:cstheme="majorHAnsi"/>
        </w:rPr>
        <w:t xml:space="preserve"> Dr. Marietta Schürholz, Prof. Dr. Stefan Ackermann</w:t>
      </w:r>
    </w:p>
    <w:p w:rsidR="009D09DC" w:rsidRPr="00C807C4" w:rsidRDefault="009D09DC" w:rsidP="00491816">
      <w:pPr>
        <w:widowControl w:val="0"/>
        <w:autoSpaceDE w:val="0"/>
        <w:autoSpaceDN w:val="0"/>
        <w:adjustRightInd w:val="0"/>
        <w:rPr>
          <w:rFonts w:ascii="Calibri" w:hAnsi="Calibri" w:cs="Calibri"/>
        </w:rPr>
      </w:pPr>
    </w:p>
    <w:p w:rsidR="00C807C4" w:rsidRPr="00153159" w:rsidRDefault="00153159" w:rsidP="00C807C4">
      <w:pPr>
        <w:rPr>
          <w:rFonts w:ascii="Calibri" w:hAnsi="Calibri" w:cs="Calibri"/>
          <w:b/>
        </w:rPr>
      </w:pPr>
      <w:r>
        <w:rPr>
          <w:rFonts w:ascii="Calibri" w:hAnsi="Calibri" w:cs="Calibri"/>
          <w:b/>
        </w:rPr>
        <w:t>DR</w:t>
      </w:r>
      <w:r w:rsidR="00C807C4" w:rsidRPr="00153159">
        <w:rPr>
          <w:rFonts w:ascii="Calibri" w:hAnsi="Calibri" w:cs="Calibri"/>
          <w:b/>
        </w:rPr>
        <w:t>. MARIETTA SCHÜRHOLZ</w:t>
      </w:r>
    </w:p>
    <w:p w:rsidR="00C807C4" w:rsidRPr="00C807C4" w:rsidRDefault="00C807C4" w:rsidP="00C807C4">
      <w:pPr>
        <w:rPr>
          <w:rFonts w:ascii="Calibri" w:hAnsi="Calibri" w:cs="Calibri"/>
        </w:rPr>
      </w:pPr>
      <w:r w:rsidRPr="00C807C4">
        <w:rPr>
          <w:rFonts w:ascii="Calibri" w:hAnsi="Calibri" w:cs="Calibri"/>
        </w:rPr>
        <w:t xml:space="preserve">Marietta ist eine außergewöhnliche Piratin, wenn ihre hellen Prinzipien Liebe, Klarheit, Transformation und Kreativität durch sie hindurch den Raum erfüllen. Zentriert und wach nimmt die promovierte Kunsthistorikerin, Kuratorin und Kochkünstlerin Atmosphären wahr, checkt Unstimmigkeiten und lädt die </w:t>
      </w:r>
      <w:r w:rsidRPr="00C807C4">
        <w:rPr>
          <w:rFonts w:ascii="Calibri" w:hAnsi="Calibri" w:cs="Calibri"/>
          <w:i/>
        </w:rPr>
        <w:t>Seelen</w:t>
      </w:r>
      <w:r w:rsidRPr="00C807C4">
        <w:rPr>
          <w:rFonts w:ascii="Calibri" w:hAnsi="Calibri" w:cs="Calibri"/>
        </w:rPr>
        <w:t xml:space="preserve"> ein, tiefer zu sich selbst zu </w:t>
      </w:r>
      <w:r w:rsidRPr="00C807C4">
        <w:rPr>
          <w:rFonts w:ascii="Calibri" w:hAnsi="Calibri" w:cs="Calibri"/>
          <w:i/>
        </w:rPr>
        <w:t>fallen</w:t>
      </w:r>
      <w:r w:rsidRPr="00C807C4">
        <w:rPr>
          <w:rFonts w:ascii="Calibri" w:hAnsi="Calibri" w:cs="Calibri"/>
        </w:rPr>
        <w:t>. Sie hält als erfahrene Pilgerreiseleiterin in Indien ihre energetischen Arme und ihr mitfühlendes Herz bereit, um präsent ihren Impulsen zu lauschen oder diejenigen Anwesenden, die im Raum auf Transformation warten, liebevoll in ihre nächste Initiation zu begleiten.</w:t>
      </w:r>
    </w:p>
    <w:p w:rsidR="00C807C4" w:rsidRPr="00C807C4" w:rsidRDefault="00C807C4" w:rsidP="00C807C4">
      <w:pPr>
        <w:rPr>
          <w:rFonts w:ascii="Calibri" w:hAnsi="Calibri" w:cs="Calibri"/>
        </w:rPr>
      </w:pPr>
      <w:r w:rsidRPr="00C807C4">
        <w:rPr>
          <w:rFonts w:ascii="Calibri" w:hAnsi="Calibri" w:cs="Calibri"/>
        </w:rPr>
        <w:t>Als bewusste und verantwortliche Trainerin shiftet sie mutig in nichtlineare Räume und hält diese mit hoher Präzision und Treue. Die verwandelte Power ihrer Unterweltsdiktatorin führt sicher und achtsam in erhebende Wachheit, Schönheit, Ko-Kreation, Berührbarkeit und stringente Entwicklung.</w:t>
      </w:r>
    </w:p>
    <w:p w:rsidR="00C807C4" w:rsidRDefault="00C807C4" w:rsidP="00C807C4">
      <w:pPr>
        <w:rPr>
          <w:rStyle w:val="Link"/>
          <w:rFonts w:ascii="Calibri" w:hAnsi="Calibri" w:cs="Calibri"/>
        </w:rPr>
      </w:pPr>
      <w:r w:rsidRPr="00C807C4">
        <w:rPr>
          <w:rFonts w:ascii="Calibri" w:hAnsi="Calibri" w:cs="Calibri"/>
        </w:rPr>
        <w:t xml:space="preserve">Seit ihrem ersten ETB 2015 durchlief sie zahlreiche weitere </w:t>
      </w:r>
      <w:r w:rsidR="003B1BE7">
        <w:rPr>
          <w:rFonts w:ascii="Calibri" w:hAnsi="Calibri" w:cs="Calibri"/>
        </w:rPr>
        <w:t xml:space="preserve">Trainings und ist seit </w:t>
      </w:r>
      <w:r w:rsidRPr="00C807C4">
        <w:rPr>
          <w:rFonts w:ascii="Calibri" w:hAnsi="Calibri" w:cs="Calibri"/>
        </w:rPr>
        <w:t xml:space="preserve">2016 engagierte Raumhalterin in zahlreichen </w:t>
      </w:r>
      <w:r w:rsidR="003B1BE7">
        <w:rPr>
          <w:rFonts w:ascii="Calibri" w:hAnsi="Calibri" w:cs="Calibri"/>
        </w:rPr>
        <w:t>Teams (</w:t>
      </w:r>
      <w:r w:rsidRPr="00C807C4">
        <w:rPr>
          <w:rFonts w:ascii="Calibri" w:hAnsi="Calibri" w:cs="Calibri"/>
        </w:rPr>
        <w:t>Isartal, Bodensee</w:t>
      </w:r>
      <w:r w:rsidR="003B1BE7">
        <w:rPr>
          <w:rFonts w:ascii="Calibri" w:hAnsi="Calibri" w:cs="Calibri"/>
        </w:rPr>
        <w:t xml:space="preserve">region, </w:t>
      </w:r>
      <w:r w:rsidRPr="00C807C4">
        <w:rPr>
          <w:rFonts w:ascii="Calibri" w:hAnsi="Calibri" w:cs="Calibri"/>
        </w:rPr>
        <w:t>Köln</w:t>
      </w:r>
      <w:r w:rsidR="003B1BE7">
        <w:rPr>
          <w:rFonts w:ascii="Calibri" w:hAnsi="Calibri" w:cs="Calibri"/>
        </w:rPr>
        <w:t xml:space="preserve">, Raum </w:t>
      </w:r>
      <w:r w:rsidRPr="00C807C4">
        <w:rPr>
          <w:rFonts w:ascii="Calibri" w:hAnsi="Calibri" w:cs="Calibri"/>
        </w:rPr>
        <w:t>Bremen</w:t>
      </w:r>
      <w:r w:rsidR="003B1BE7">
        <w:rPr>
          <w:rFonts w:ascii="Calibri" w:hAnsi="Calibri" w:cs="Calibri"/>
        </w:rPr>
        <w:t xml:space="preserve">) und veranstaltet mit Ihrem </w:t>
      </w:r>
      <w:r w:rsidR="003B1BE7" w:rsidRPr="00C807C4">
        <w:rPr>
          <w:rFonts w:ascii="Calibri" w:hAnsi="Calibri" w:cs="Calibri"/>
        </w:rPr>
        <w:t>Ehemann und Trainerpartner Stefan</w:t>
      </w:r>
      <w:r w:rsidRPr="00C807C4">
        <w:rPr>
          <w:rFonts w:ascii="Calibri" w:hAnsi="Calibri" w:cs="Calibri"/>
        </w:rPr>
        <w:t xml:space="preserve"> ETBs im Süden, Südwesten und Norden Deutschlands.</w:t>
      </w:r>
      <w:r w:rsidR="003B1BE7">
        <w:rPr>
          <w:rFonts w:ascii="Calibri" w:hAnsi="Calibri" w:cs="Calibri"/>
        </w:rPr>
        <w:t xml:space="preserve"> </w:t>
      </w:r>
      <w:hyperlink r:id="rId9" w:history="1">
        <w:r w:rsidRPr="00C807C4">
          <w:rPr>
            <w:rStyle w:val="Link"/>
            <w:rFonts w:ascii="Calibri" w:hAnsi="Calibri" w:cs="Calibri"/>
          </w:rPr>
          <w:t>www.mutmacherei.org</w:t>
        </w:r>
      </w:hyperlink>
      <w:r w:rsidR="003B1BE7">
        <w:rPr>
          <w:rStyle w:val="Link"/>
          <w:rFonts w:ascii="Calibri" w:hAnsi="Calibri" w:cs="Calibri"/>
        </w:rPr>
        <w:t>, www.marietta-schuerholz.de</w:t>
      </w:r>
    </w:p>
    <w:p w:rsidR="00153159" w:rsidRDefault="00153159" w:rsidP="00C807C4">
      <w:pPr>
        <w:rPr>
          <w:rStyle w:val="Link"/>
          <w:rFonts w:ascii="Calibri" w:hAnsi="Calibri" w:cs="Calibri"/>
        </w:rPr>
      </w:pPr>
    </w:p>
    <w:p w:rsidR="00153159" w:rsidRPr="00605223" w:rsidRDefault="00605223" w:rsidP="00153159">
      <w:pPr>
        <w:rPr>
          <w:rFonts w:asciiTheme="majorHAnsi" w:hAnsiTheme="majorHAnsi"/>
          <w:b/>
        </w:rPr>
      </w:pPr>
      <w:r w:rsidRPr="00605223">
        <w:rPr>
          <w:rFonts w:asciiTheme="majorHAnsi" w:hAnsiTheme="majorHAnsi"/>
          <w:b/>
        </w:rPr>
        <w:t>DR. STEFAN ACKERMANN</w:t>
      </w:r>
    </w:p>
    <w:p w:rsidR="00153159" w:rsidRPr="00605223" w:rsidRDefault="00153159" w:rsidP="00153159">
      <w:pPr>
        <w:rPr>
          <w:rFonts w:asciiTheme="majorHAnsi" w:hAnsiTheme="majorHAnsi"/>
        </w:rPr>
      </w:pPr>
      <w:r w:rsidRPr="00605223">
        <w:rPr>
          <w:rFonts w:asciiTheme="majorHAnsi" w:hAnsiTheme="majorHAnsi"/>
        </w:rPr>
        <w:t xml:space="preserve">Stefan begleitet mit Liebe. Das ist seine Natur, er kann gar nicht anders als in Anderen die Fülle erblühender Möglichkeiten, Einzigartigkeit und ein Wunder zu sehen. Zugleich ist er ein Wahrnehmender mit unbestechlicher Präzision. Dank seiner langjährigen Praxis als Auditor, Berater und Weiterbildner sowie durch vielseitigste Studien unterschiedlicher Disziplinen verfügt er über eine große Bandbreite an Werkzeuge und Perspektiven. Mit deren Hilfe gelingt es ihm die Wesenszüge von anderen Menschen und deren Charakteristika genau zu erfassen, die tieferliegende Logik von Entwicklungen zu verstehen, diese sanft zu befragen und zu begleiten. Seine Erkenntnisse stellt er voller Mitgefühl seinem Gegenüber und den jeweiligen Situationen großzügig zur Verfügung. </w:t>
      </w:r>
    </w:p>
    <w:p w:rsidR="00153159" w:rsidRPr="00605223" w:rsidRDefault="00153159" w:rsidP="00153159">
      <w:pPr>
        <w:rPr>
          <w:rFonts w:asciiTheme="majorHAnsi" w:hAnsiTheme="majorHAnsi"/>
        </w:rPr>
      </w:pPr>
      <w:r w:rsidRPr="00605223">
        <w:rPr>
          <w:rFonts w:asciiTheme="majorHAnsi" w:hAnsiTheme="majorHAnsi"/>
        </w:rPr>
        <w:t xml:space="preserve">Er ist der Mann des großen, atmenden Überblicks. Ihm gelingt es stets mit Gelassenheit auf den Prozess zu vertrauen und dabei zugleich die Heiterkeit des Spielens niemals preis zu geben. Als Trainingspartner ist er der Pol des reinen Gewahrseins, das im Vertrauen auf die heilenden Absichten eines Größeren unerschütterlich gegründet ist. </w:t>
      </w:r>
    </w:p>
    <w:p w:rsidR="00153159" w:rsidRPr="003B1BE7" w:rsidRDefault="00153159" w:rsidP="00153159">
      <w:pPr>
        <w:rPr>
          <w:rFonts w:asciiTheme="majorHAnsi" w:hAnsiTheme="majorHAnsi"/>
        </w:rPr>
      </w:pPr>
      <w:r w:rsidRPr="00605223">
        <w:rPr>
          <w:rFonts w:asciiTheme="majorHAnsi" w:hAnsiTheme="majorHAnsi"/>
        </w:rPr>
        <w:t>Wahrscheinlich verehrt er aus diesem Grund auch seine Brüder, die Elefanten. So wie sie mit sanften Schritten unbeirrbar ihre Richtung halten und wenn nötig einen alten Urwaldriesen aus den Wurzeln heben, so geht Stefan den Weg des unerschütterlichen Kriegers. Liebe, Klarheit, Transformation und Lebensfreude sind die Prinzipien, die ihn stützen und durch ihn den Raum kommen.</w:t>
      </w:r>
      <w:r w:rsidR="003B1BE7">
        <w:rPr>
          <w:rFonts w:asciiTheme="majorHAnsi" w:hAnsiTheme="majorHAnsi"/>
        </w:rPr>
        <w:t xml:space="preserve"> www. </w:t>
      </w:r>
      <w:r w:rsidR="003B1BE7" w:rsidRPr="003B1BE7">
        <w:rPr>
          <w:rFonts w:asciiTheme="majorHAnsi" w:hAnsiTheme="majorHAnsi"/>
        </w:rPr>
        <w:t>socialcert-gmbh.de</w:t>
      </w:r>
      <w:r w:rsidR="003B1BE7">
        <w:rPr>
          <w:rFonts w:asciiTheme="majorHAnsi" w:hAnsiTheme="majorHAnsi"/>
        </w:rPr>
        <w:t xml:space="preserve">, </w:t>
      </w:r>
      <w:hyperlink r:id="rId10" w:history="1">
        <w:r w:rsidR="003B1BE7" w:rsidRPr="00292799">
          <w:rPr>
            <w:rStyle w:val="Link"/>
            <w:rFonts w:asciiTheme="majorHAnsi" w:hAnsiTheme="majorHAnsi"/>
          </w:rPr>
          <w:t>www.gab-muenchen.de</w:t>
        </w:r>
      </w:hyperlink>
      <w:r w:rsidR="003B1BE7">
        <w:rPr>
          <w:rFonts w:asciiTheme="majorHAnsi" w:hAnsiTheme="majorHAnsi"/>
        </w:rPr>
        <w:t xml:space="preserve">, </w:t>
      </w:r>
      <w:hyperlink r:id="rId11" w:history="1">
        <w:r w:rsidR="003B1BE7" w:rsidRPr="00292799">
          <w:rPr>
            <w:rStyle w:val="Link"/>
            <w:rFonts w:asciiTheme="majorHAnsi" w:hAnsiTheme="majorHAnsi"/>
          </w:rPr>
          <w:t>www.so-lass-ich-mich-nicht-pruefen.de</w:t>
        </w:r>
      </w:hyperlink>
      <w:r w:rsidR="003B1BE7">
        <w:rPr>
          <w:rFonts w:asciiTheme="majorHAnsi" w:hAnsiTheme="majorHAnsi"/>
        </w:rPr>
        <w:t xml:space="preserve">, </w:t>
      </w:r>
      <w:hyperlink r:id="rId12" w:history="1">
        <w:r w:rsidR="003B1BE7" w:rsidRPr="003B1BE7">
          <w:rPr>
            <w:rFonts w:ascii="Calibri" w:hAnsi="Calibri" w:cs="Calibri"/>
            <w:color w:val="0000FF"/>
            <w:u w:val="single" w:color="0000FF"/>
          </w:rPr>
          <w:t>www.hks-ottersberg.de/studium/artful-leadership/index.php</w:t>
        </w:r>
      </w:hyperlink>
    </w:p>
    <w:p w:rsidR="003B1BE7" w:rsidRDefault="003B1BE7" w:rsidP="00153159">
      <w:pPr>
        <w:rPr>
          <w:rFonts w:asciiTheme="majorHAnsi" w:hAnsiTheme="majorHAnsi"/>
        </w:rPr>
      </w:pPr>
    </w:p>
    <w:p w:rsidR="00153159" w:rsidRPr="00605223" w:rsidRDefault="00153159" w:rsidP="00153159">
      <w:pPr>
        <w:rPr>
          <w:rFonts w:asciiTheme="majorHAnsi" w:hAnsiTheme="majorHAnsi"/>
        </w:rPr>
      </w:pPr>
    </w:p>
    <w:p w:rsidR="00C807C4" w:rsidRPr="00605223" w:rsidRDefault="00605223" w:rsidP="00C807C4">
      <w:pPr>
        <w:rPr>
          <w:rFonts w:ascii="Calibri" w:hAnsi="Calibri" w:cs="Calibri"/>
        </w:rPr>
      </w:pPr>
      <w:r>
        <w:rPr>
          <w:rFonts w:ascii="Calibri" w:hAnsi="Calibri" w:cs="Calibri"/>
        </w:rPr>
        <w:t>Ab Herbst 2019 leiten</w:t>
      </w:r>
      <w:r w:rsidR="00C807C4" w:rsidRPr="00C807C4">
        <w:rPr>
          <w:rFonts w:ascii="Calibri" w:hAnsi="Calibri" w:cs="Calibri"/>
        </w:rPr>
        <w:t xml:space="preserve"> </w:t>
      </w:r>
      <w:r>
        <w:rPr>
          <w:rFonts w:ascii="Calibri" w:hAnsi="Calibri" w:cs="Calibri"/>
        </w:rPr>
        <w:t xml:space="preserve">Dr. </w:t>
      </w:r>
      <w:r w:rsidR="00C807C4" w:rsidRPr="00C807C4">
        <w:rPr>
          <w:rFonts w:ascii="Calibri" w:hAnsi="Calibri" w:cs="Calibri"/>
        </w:rPr>
        <w:t xml:space="preserve">Marietta </w:t>
      </w:r>
      <w:r>
        <w:rPr>
          <w:rFonts w:ascii="Calibri" w:hAnsi="Calibri" w:cs="Calibri"/>
        </w:rPr>
        <w:t>Schürholz und</w:t>
      </w:r>
      <w:r w:rsidR="00BA2971">
        <w:rPr>
          <w:rFonts w:ascii="Calibri" w:hAnsi="Calibri" w:cs="Calibri"/>
        </w:rPr>
        <w:t xml:space="preserve"> </w:t>
      </w:r>
      <w:r w:rsidR="00C807C4" w:rsidRPr="00C807C4">
        <w:rPr>
          <w:rFonts w:ascii="Calibri" w:hAnsi="Calibri" w:cs="Calibri"/>
        </w:rPr>
        <w:t xml:space="preserve">Dr. Stefan Ackermann </w:t>
      </w:r>
      <w:r>
        <w:rPr>
          <w:rFonts w:ascii="Calibri" w:hAnsi="Calibri" w:cs="Calibri"/>
        </w:rPr>
        <w:t xml:space="preserve">gemeinsam </w:t>
      </w:r>
      <w:r w:rsidR="00EC7D38">
        <w:rPr>
          <w:rFonts w:ascii="Calibri" w:hAnsi="Calibri" w:cs="Calibri"/>
        </w:rPr>
        <w:t>die „</w:t>
      </w:r>
      <w:r w:rsidR="00EC7D38" w:rsidRPr="00625F41">
        <w:rPr>
          <w:rFonts w:ascii="Calibri" w:hAnsi="Calibri" w:cs="Calibri"/>
          <w:i/>
          <w:color w:val="FF0000"/>
        </w:rPr>
        <w:t xml:space="preserve">Werkstatt für </w:t>
      </w:r>
      <w:r w:rsidR="00C67911" w:rsidRPr="00625F41">
        <w:rPr>
          <w:rFonts w:ascii="Calibri" w:hAnsi="Calibri" w:cs="Calibri"/>
          <w:i/>
          <w:color w:val="FF0000"/>
        </w:rPr>
        <w:t>K4Magie</w:t>
      </w:r>
      <w:r w:rsidR="00EC7D38" w:rsidRPr="00625F41">
        <w:rPr>
          <w:rFonts w:ascii="Calibri" w:hAnsi="Calibri" w:cs="Calibri"/>
          <w:i/>
          <w:color w:val="FF0000"/>
        </w:rPr>
        <w:t xml:space="preserve"> – </w:t>
      </w:r>
      <w:r w:rsidR="00C807C4" w:rsidRPr="00625F41">
        <w:rPr>
          <w:rFonts w:ascii="Calibri" w:hAnsi="Calibri" w:cs="Calibri"/>
          <w:i/>
          <w:color w:val="FF0000"/>
        </w:rPr>
        <w:t>Führen</w:t>
      </w:r>
      <w:r w:rsidR="00EC7D38" w:rsidRPr="00625F41">
        <w:rPr>
          <w:rFonts w:ascii="Calibri" w:hAnsi="Calibri" w:cs="Calibri"/>
          <w:i/>
          <w:color w:val="FF0000"/>
        </w:rPr>
        <w:t xml:space="preserve"> </w:t>
      </w:r>
      <w:r w:rsidR="00C807C4" w:rsidRPr="00625F41">
        <w:rPr>
          <w:rFonts w:ascii="Calibri" w:hAnsi="Calibri" w:cs="Calibri"/>
          <w:i/>
          <w:color w:val="FF0000"/>
        </w:rPr>
        <w:t>als Kunst im Sozialen</w:t>
      </w:r>
      <w:r w:rsidR="00C807C4" w:rsidRPr="00C807C4">
        <w:rPr>
          <w:rFonts w:ascii="Calibri" w:hAnsi="Calibri" w:cs="Calibri"/>
        </w:rPr>
        <w:t xml:space="preserve">“ </w:t>
      </w:r>
      <w:r>
        <w:rPr>
          <w:rFonts w:ascii="Calibri" w:hAnsi="Calibri" w:cs="Calibri"/>
        </w:rPr>
        <w:t>ein An-Institut d</w:t>
      </w:r>
      <w:r w:rsidR="00C807C4" w:rsidRPr="00C807C4">
        <w:rPr>
          <w:rFonts w:ascii="Calibri" w:hAnsi="Calibri" w:cs="Calibri"/>
        </w:rPr>
        <w:t>er Hochschule für Künste im Sozialen, Ottersberg</w:t>
      </w:r>
      <w:r w:rsidRPr="00605223">
        <w:rPr>
          <w:rFonts w:ascii="Calibri" w:hAnsi="Calibri" w:cs="Calibri"/>
        </w:rPr>
        <w:t xml:space="preserve"> </w:t>
      </w:r>
      <w:r>
        <w:rPr>
          <w:rFonts w:ascii="Calibri" w:hAnsi="Calibri" w:cs="Calibri"/>
        </w:rPr>
        <w:t>in Gründung</w:t>
      </w:r>
      <w:r w:rsidR="00C807C4" w:rsidRPr="00C807C4">
        <w:rPr>
          <w:rFonts w:ascii="Calibri" w:hAnsi="Calibri" w:cs="Calibri"/>
        </w:rPr>
        <w:t>.</w:t>
      </w:r>
      <w:r>
        <w:rPr>
          <w:rFonts w:ascii="Calibri" w:hAnsi="Calibri" w:cs="Calibri"/>
        </w:rPr>
        <w:t xml:space="preserve"> „Verantwortung an Bord“ ist eine Veranstaltung dieses Impulses.</w:t>
      </w:r>
      <w:r w:rsidR="006D2C88">
        <w:rPr>
          <w:rFonts w:ascii="Calibri" w:hAnsi="Calibri" w:cs="Calibri"/>
        </w:rPr>
        <w:t xml:space="preserve"> Das Training entspricht den Anforderungen des Eingangsraumes der Werkstatt und die Teilnehmer bekommen ein Zertifikat.</w:t>
      </w:r>
    </w:p>
    <w:p w:rsidR="00605223" w:rsidRPr="00C807C4" w:rsidRDefault="00605223" w:rsidP="00C807C4">
      <w:pPr>
        <w:rPr>
          <w:rFonts w:ascii="Calibri" w:hAnsi="Calibri" w:cs="Calibri"/>
        </w:rPr>
      </w:pPr>
    </w:p>
    <w:p w:rsidR="009D09DC" w:rsidRPr="00C807C4" w:rsidRDefault="009D09DC" w:rsidP="00491816">
      <w:pPr>
        <w:widowControl w:val="0"/>
        <w:autoSpaceDE w:val="0"/>
        <w:autoSpaceDN w:val="0"/>
        <w:adjustRightInd w:val="0"/>
        <w:rPr>
          <w:rFonts w:ascii="Calibri" w:hAnsi="Calibri" w:cs="Calibri"/>
        </w:rPr>
      </w:pPr>
    </w:p>
    <w:bookmarkEnd w:id="1"/>
    <w:p w:rsidR="001513AE" w:rsidRPr="00C807C4" w:rsidRDefault="001513AE" w:rsidP="00571A1E">
      <w:pPr>
        <w:rPr>
          <w:rFonts w:ascii="Calibri" w:hAnsi="Calibri" w:cs="Calibri"/>
        </w:rPr>
      </w:pPr>
    </w:p>
    <w:sectPr w:rsidR="001513AE" w:rsidRPr="00C807C4"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A1E"/>
    <w:rsid w:val="0008276F"/>
    <w:rsid w:val="000E4DC7"/>
    <w:rsid w:val="00143AA8"/>
    <w:rsid w:val="001513AE"/>
    <w:rsid w:val="00153159"/>
    <w:rsid w:val="0019208E"/>
    <w:rsid w:val="00205A39"/>
    <w:rsid w:val="00235E8B"/>
    <w:rsid w:val="002B03BC"/>
    <w:rsid w:val="002B6473"/>
    <w:rsid w:val="002B6F99"/>
    <w:rsid w:val="003043F3"/>
    <w:rsid w:val="003B1BE7"/>
    <w:rsid w:val="003B3AEF"/>
    <w:rsid w:val="004471BC"/>
    <w:rsid w:val="0045017D"/>
    <w:rsid w:val="00491816"/>
    <w:rsid w:val="00571A1E"/>
    <w:rsid w:val="005A7183"/>
    <w:rsid w:val="005C78EE"/>
    <w:rsid w:val="005D5FFE"/>
    <w:rsid w:val="00605223"/>
    <w:rsid w:val="00620192"/>
    <w:rsid w:val="00625F41"/>
    <w:rsid w:val="00646FB4"/>
    <w:rsid w:val="00671D9E"/>
    <w:rsid w:val="006A0E2C"/>
    <w:rsid w:val="006D2C88"/>
    <w:rsid w:val="007276CC"/>
    <w:rsid w:val="0074000E"/>
    <w:rsid w:val="007B3C0B"/>
    <w:rsid w:val="008E12BB"/>
    <w:rsid w:val="009D09DC"/>
    <w:rsid w:val="00B5363C"/>
    <w:rsid w:val="00BA2971"/>
    <w:rsid w:val="00C1222A"/>
    <w:rsid w:val="00C67911"/>
    <w:rsid w:val="00C807C4"/>
    <w:rsid w:val="00D95AB4"/>
    <w:rsid w:val="00DA3304"/>
    <w:rsid w:val="00DD7A00"/>
    <w:rsid w:val="00E1240D"/>
    <w:rsid w:val="00E25A8D"/>
    <w:rsid w:val="00EC7D38"/>
    <w:rsid w:val="00F623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character" w:styleId="GesichteterLink">
    <w:name w:val="FollowedHyperlink"/>
    <w:basedOn w:val="Absatzstandardschriftart"/>
    <w:uiPriority w:val="99"/>
    <w:semiHidden/>
    <w:unhideWhenUsed/>
    <w:rsid w:val="003B1BE7"/>
    <w:rPr>
      <w:color w:val="800080" w:themeColor="followedHyperlink"/>
      <w:u w:val="single"/>
    </w:rPr>
  </w:style>
  <w:style w:type="paragraph" w:styleId="Sprechblasentext">
    <w:name w:val="Balloon Text"/>
    <w:basedOn w:val="Standard"/>
    <w:link w:val="SprechblasentextZeichen"/>
    <w:uiPriority w:val="99"/>
    <w:semiHidden/>
    <w:unhideWhenUsed/>
    <w:rsid w:val="00F6236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236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character" w:styleId="GesichteterLink">
    <w:name w:val="FollowedHyperlink"/>
    <w:basedOn w:val="Absatzstandardschriftart"/>
    <w:uiPriority w:val="99"/>
    <w:semiHidden/>
    <w:unhideWhenUsed/>
    <w:rsid w:val="003B1BE7"/>
    <w:rPr>
      <w:color w:val="800080" w:themeColor="followedHyperlink"/>
      <w:u w:val="single"/>
    </w:rPr>
  </w:style>
  <w:style w:type="paragraph" w:styleId="Sprechblasentext">
    <w:name w:val="Balloon Text"/>
    <w:basedOn w:val="Standard"/>
    <w:link w:val="SprechblasentextZeichen"/>
    <w:uiPriority w:val="99"/>
    <w:semiHidden/>
    <w:unhideWhenUsed/>
    <w:rsid w:val="00F6236E"/>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F6236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o-lass-ich-mich-nicht-pruefen.de" TargetMode="External"/><Relationship Id="rId12" Type="http://schemas.openxmlformats.org/officeDocument/2006/relationships/hyperlink" Target="https://www.hks-ottersberg.de/studium/artful-leadership/index.php"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seminarhaus-zuernshof.de" TargetMode="External"/><Relationship Id="rId8" Type="http://schemas.openxmlformats.org/officeDocument/2006/relationships/hyperlink" Target="mailto:kontakt@mutmacherei.org" TargetMode="External"/><Relationship Id="rId9" Type="http://schemas.openxmlformats.org/officeDocument/2006/relationships/hyperlink" Target="http://www.mutmacherei.org" TargetMode="External"/><Relationship Id="rId10" Type="http://schemas.openxmlformats.org/officeDocument/2006/relationships/hyperlink" Target="http://www.gab-muench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5E427-2D4F-444C-A1DC-FB7FDF0E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1235</Words>
  <Characters>6823</Characters>
  <Application>Microsoft Macintosh Word</Application>
  <DocSecurity>0</DocSecurity>
  <Lines>104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dcterms:created xsi:type="dcterms:W3CDTF">2019-07-01T19:53:00Z</dcterms:created>
  <dcterms:modified xsi:type="dcterms:W3CDTF">2019-07-01T19:53:00Z</dcterms:modified>
</cp:coreProperties>
</file>