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BA93" w14:textId="56EA3369" w:rsidR="001513AE" w:rsidRPr="004E6917" w:rsidRDefault="00955254">
      <w:pPr>
        <w:rPr>
          <w:b/>
          <w:sz w:val="40"/>
          <w:szCs w:val="40"/>
        </w:rPr>
      </w:pPr>
      <w:bookmarkStart w:id="0" w:name="OLE_LINK3"/>
      <w:bookmarkStart w:id="1" w:name="OLE_LINK4"/>
      <w:r w:rsidRPr="004E6917">
        <w:rPr>
          <w:b/>
          <w:sz w:val="40"/>
          <w:szCs w:val="40"/>
        </w:rPr>
        <w:t xml:space="preserve">WAHRE LIEBE IM ALLTAG </w:t>
      </w:r>
    </w:p>
    <w:p w14:paraId="77737D6E" w14:textId="6491CA51" w:rsidR="00955254" w:rsidRPr="004E6917" w:rsidRDefault="00723B7D">
      <w:pPr>
        <w:rPr>
          <w:sz w:val="28"/>
          <w:szCs w:val="28"/>
        </w:rPr>
      </w:pPr>
      <w:r>
        <w:rPr>
          <w:sz w:val="28"/>
          <w:szCs w:val="28"/>
        </w:rPr>
        <w:t xml:space="preserve">Ein </w:t>
      </w:r>
      <w:r w:rsidR="004E6917" w:rsidRPr="004E6917">
        <w:rPr>
          <w:sz w:val="28"/>
          <w:szCs w:val="28"/>
        </w:rPr>
        <w:t>Trainingsraum für Menschen in Beziehung</w:t>
      </w:r>
    </w:p>
    <w:p w14:paraId="249FD19C" w14:textId="77777777" w:rsidR="004E6917" w:rsidRDefault="004E6917"/>
    <w:p w14:paraId="22390FD6" w14:textId="0AC4AB1D" w:rsidR="00876656" w:rsidRDefault="00115C5C">
      <w:r>
        <w:t>Liebe le</w:t>
      </w:r>
      <w:r w:rsidR="003A7F61">
        <w:t xml:space="preserve">ben </w:t>
      </w:r>
      <w:r w:rsidR="00454D46">
        <w:t xml:space="preserve">und </w:t>
      </w:r>
      <w:r>
        <w:t xml:space="preserve">Beziehung </w:t>
      </w:r>
      <w:r w:rsidR="00BC626F">
        <w:t>le</w:t>
      </w:r>
      <w:r w:rsidR="003A7F61">
        <w:t xml:space="preserve">rnen </w:t>
      </w:r>
      <w:r w:rsidR="00454D46">
        <w:t xml:space="preserve">sind </w:t>
      </w:r>
      <w:r w:rsidR="003A7F61">
        <w:t>gro</w:t>
      </w:r>
      <w:r w:rsidR="00955254">
        <w:t>ß</w:t>
      </w:r>
      <w:r w:rsidR="00454D46">
        <w:t>e</w:t>
      </w:r>
      <w:r w:rsidR="003A7F61">
        <w:t xml:space="preserve"> </w:t>
      </w:r>
      <w:r w:rsidR="00876656">
        <w:t>Wagnis</w:t>
      </w:r>
      <w:r w:rsidR="00454D46">
        <w:t>se, denn w</w:t>
      </w:r>
      <w:r w:rsidR="005E2546">
        <w:t xml:space="preserve">ir </w:t>
      </w:r>
      <w:r w:rsidR="003A7F61">
        <w:t xml:space="preserve">treten in einen </w:t>
      </w:r>
      <w:r w:rsidR="00955254">
        <w:t xml:space="preserve">Raum </w:t>
      </w:r>
      <w:r w:rsidR="005E2546">
        <w:t xml:space="preserve">fortwährender </w:t>
      </w:r>
      <w:r w:rsidR="00955254">
        <w:t>Spieglung</w:t>
      </w:r>
      <w:r w:rsidR="00454D46">
        <w:t xml:space="preserve">. Dabei </w:t>
      </w:r>
      <w:r w:rsidR="00876656">
        <w:t xml:space="preserve">nähern </w:t>
      </w:r>
      <w:r w:rsidR="00454D46">
        <w:t xml:space="preserve">wir </w:t>
      </w:r>
      <w:r w:rsidR="00876656">
        <w:t>uns</w:t>
      </w:r>
      <w:r w:rsidR="003A7F61">
        <w:t xml:space="preserve"> </w:t>
      </w:r>
      <w:r w:rsidR="005E2546">
        <w:t xml:space="preserve">der </w:t>
      </w:r>
      <w:r w:rsidR="00955254">
        <w:t xml:space="preserve">Quelle </w:t>
      </w:r>
      <w:r w:rsidR="00454D46">
        <w:t xml:space="preserve">alter Emotionen </w:t>
      </w:r>
      <w:r w:rsidR="005E2546">
        <w:t xml:space="preserve">und </w:t>
      </w:r>
      <w:r w:rsidR="00454D46">
        <w:t>gewinnen zugleich die Möglichkeit zur</w:t>
      </w:r>
      <w:r w:rsidR="005E2546">
        <w:t xml:space="preserve"> </w:t>
      </w:r>
      <w:r w:rsidR="00955254">
        <w:t xml:space="preserve">Transformation. </w:t>
      </w:r>
    </w:p>
    <w:p w14:paraId="02214722" w14:textId="77777777" w:rsidR="00454D46" w:rsidRDefault="00454D46"/>
    <w:p w14:paraId="51B29447" w14:textId="77777777" w:rsidR="00454D46" w:rsidRDefault="005E2546">
      <w:bookmarkStart w:id="2" w:name="OLE_LINK7"/>
      <w:bookmarkStart w:id="3" w:name="OLE_LINK8"/>
      <w:r w:rsidRPr="00454D46">
        <w:rPr>
          <w:b/>
        </w:rPr>
        <w:t>WAHRE LIEBE IM ALLTAG</w:t>
      </w:r>
      <w:r>
        <w:t xml:space="preserve"> </w:t>
      </w:r>
      <w:r w:rsidR="00454D46">
        <w:t xml:space="preserve">ist </w:t>
      </w:r>
      <w:r>
        <w:t xml:space="preserve">ein </w:t>
      </w:r>
      <w:r w:rsidR="00454D46">
        <w:t xml:space="preserve">regelmäßig stattfindender </w:t>
      </w:r>
      <w:r>
        <w:t>Trainingsr</w:t>
      </w:r>
      <w:r w:rsidR="00955254">
        <w:t>aum für</w:t>
      </w:r>
      <w:r w:rsidR="00BC626F">
        <w:t xml:space="preserve"> </w:t>
      </w:r>
      <w:r>
        <w:t xml:space="preserve">Menschen in Beziehung. </w:t>
      </w:r>
      <w:r w:rsidR="00454D46">
        <w:t xml:space="preserve">Vor dem Hintergrund der </w:t>
      </w:r>
      <w:r w:rsidR="00740500">
        <w:t>Unterscheidungen</w:t>
      </w:r>
      <w:r w:rsidR="00454D46">
        <w:t xml:space="preserve"> aus</w:t>
      </w:r>
      <w:r w:rsidR="00E11193">
        <w:t xml:space="preserve"> </w:t>
      </w:r>
      <w:r w:rsidR="00FA2FA3">
        <w:t xml:space="preserve">Clinton Callahans </w:t>
      </w:r>
      <w:r w:rsidR="00E11193">
        <w:t>gleichnamigem</w:t>
      </w:r>
      <w:r>
        <w:t xml:space="preserve"> </w:t>
      </w:r>
      <w:r w:rsidR="00FA2FA3">
        <w:t>Buch</w:t>
      </w:r>
      <w:r w:rsidR="00454D46">
        <w:t xml:space="preserve"> nutzen wir die Weisheit der Gruppe, um übend gemeinsam neue Möglichkeiten zu</w:t>
      </w:r>
      <w:r w:rsidR="00E11193">
        <w:t xml:space="preserve"> erschaffen</w:t>
      </w:r>
      <w:r w:rsidR="00454D46">
        <w:t xml:space="preserve">. </w:t>
      </w:r>
    </w:p>
    <w:p w14:paraId="147E3CDA" w14:textId="77777777" w:rsidR="00C52221" w:rsidRDefault="00C52221" w:rsidP="000F3FA5"/>
    <w:p w14:paraId="4335A336" w14:textId="10E28F40" w:rsidR="00C52221" w:rsidRDefault="00723B7D" w:rsidP="000F3FA5">
      <w:r>
        <w:t>I</w:t>
      </w:r>
      <w:r w:rsidR="00E20AF0">
        <w:t>m Rahmen der ei</w:t>
      </w:r>
      <w:r w:rsidR="000334DF">
        <w:t>n</w:t>
      </w:r>
      <w:r w:rsidR="00E20AF0">
        <w:t xml:space="preserve">zelnen Tagesworkshops </w:t>
      </w:r>
      <w:r w:rsidR="00ED2B36">
        <w:t xml:space="preserve">erleben wir durch uns und </w:t>
      </w:r>
      <w:r>
        <w:t xml:space="preserve">die raumhaltenden Trainer </w:t>
      </w:r>
      <w:r w:rsidR="00E20AF0">
        <w:t>die wichtigsten Unterscheidun</w:t>
      </w:r>
      <w:r w:rsidR="000334DF">
        <w:t>g</w:t>
      </w:r>
      <w:r w:rsidR="00E20AF0">
        <w:t xml:space="preserve">en des </w:t>
      </w:r>
      <w:proofErr w:type="spellStart"/>
      <w:r w:rsidR="00E20AF0">
        <w:t>Possibility</w:t>
      </w:r>
      <w:proofErr w:type="spellEnd"/>
      <w:r w:rsidR="00E20AF0">
        <w:t xml:space="preserve"> </w:t>
      </w:r>
      <w:proofErr w:type="spellStart"/>
      <w:r w:rsidR="00E20AF0">
        <w:t>Managments</w:t>
      </w:r>
      <w:proofErr w:type="spellEnd"/>
      <w:r w:rsidR="00E20AF0">
        <w:t xml:space="preserve">. </w:t>
      </w:r>
      <w:r>
        <w:t>Diese</w:t>
      </w:r>
      <w:r w:rsidR="000334DF">
        <w:t xml:space="preserve"> </w:t>
      </w:r>
      <w:r w:rsidR="00ED2B36">
        <w:t>entsteh</w:t>
      </w:r>
      <w:r w:rsidR="00617E7D">
        <w:t>e</w:t>
      </w:r>
      <w:r w:rsidR="00ED2B36">
        <w:t xml:space="preserve">n </w:t>
      </w:r>
      <w:r w:rsidR="000334DF">
        <w:t>in Form</w:t>
      </w:r>
      <w:r>
        <w:t xml:space="preserve"> von Landkarten, welche</w:t>
      </w:r>
      <w:r w:rsidR="000334DF">
        <w:t xml:space="preserve"> </w:t>
      </w:r>
      <w:r w:rsidR="00ED2B36">
        <w:t>uns in unseren Beziehungen</w:t>
      </w:r>
      <w:r w:rsidR="000334DF">
        <w:t xml:space="preserve"> </w:t>
      </w:r>
      <w:r>
        <w:t xml:space="preserve">den eigenen Standort </w:t>
      </w:r>
      <w:r w:rsidR="00ED2B36">
        <w:t>finden lassen</w:t>
      </w:r>
      <w:r>
        <w:t xml:space="preserve">, </w:t>
      </w:r>
      <w:r w:rsidR="00ED2B36">
        <w:t xml:space="preserve">damit wir </w:t>
      </w:r>
      <w:r>
        <w:t>von dort aus neue Möglichkeit</w:t>
      </w:r>
      <w:r w:rsidR="00ED2B36">
        <w:t>en</w:t>
      </w:r>
      <w:r>
        <w:t xml:space="preserve"> generieren. Unterschiedliche Methoden und Werkzeuge </w:t>
      </w:r>
      <w:r w:rsidR="00ED2B36">
        <w:t xml:space="preserve">unterstützen </w:t>
      </w:r>
      <w:r>
        <w:t xml:space="preserve">die </w:t>
      </w:r>
      <w:proofErr w:type="spellStart"/>
      <w:r>
        <w:t>TeilnehmerInnen</w:t>
      </w:r>
      <w:proofErr w:type="spellEnd"/>
      <w:r>
        <w:t xml:space="preserve"> je nach Thema, Bedarf und Fokus </w:t>
      </w:r>
      <w:r w:rsidR="00ED2B36">
        <w:t>im Entfalten ihrer</w:t>
      </w:r>
      <w:r>
        <w:t xml:space="preserve"> Qualitäten in</w:t>
      </w:r>
      <w:r w:rsidR="000334DF">
        <w:t xml:space="preserve"> Beziehungen. Dazu gehören u.a. Fähigkeiten im Sprechen und Zuhören</w:t>
      </w:r>
      <w:proofErr w:type="gramStart"/>
      <w:r w:rsidR="000334DF">
        <w:t>, im</w:t>
      </w:r>
      <w:proofErr w:type="gramEnd"/>
      <w:r w:rsidR="000334DF">
        <w:t xml:space="preserve"> Zentriert-Sein, im Fühle</w:t>
      </w:r>
      <w:r w:rsidR="00617E7D">
        <w:t xml:space="preserve">n </w:t>
      </w:r>
      <w:r w:rsidR="000334DF">
        <w:t xml:space="preserve">, in der Identifikation von Emotionen, im Unterscheiden von Niederem und Hohem Drama. </w:t>
      </w:r>
    </w:p>
    <w:p w14:paraId="061F82C5" w14:textId="77777777" w:rsidR="00C52221" w:rsidRDefault="00C52221" w:rsidP="000F3FA5"/>
    <w:p w14:paraId="3FBE315B" w14:textId="106C6DEC" w:rsidR="00E20AF0" w:rsidRDefault="00E20AF0" w:rsidP="000F3FA5">
      <w:r>
        <w:t xml:space="preserve">Jeder </w:t>
      </w:r>
      <w:r w:rsidR="000334DF">
        <w:t xml:space="preserve">Trainingstag beginnt mit einer Eincheck- und endet mit einer Auscheckrunde. Der Raum dazwischen entsteht – orientiert an den </w:t>
      </w:r>
      <w:r w:rsidR="00C52221">
        <w:t xml:space="preserve">anfangs </w:t>
      </w:r>
      <w:r w:rsidR="000334DF">
        <w:t>eingebrachten Themen –</w:t>
      </w:r>
      <w:r w:rsidR="00723B7D">
        <w:t xml:space="preserve"> aus </w:t>
      </w:r>
      <w:r w:rsidR="00ED2B36">
        <w:t xml:space="preserve">dem </w:t>
      </w:r>
      <w:r w:rsidR="00723B7D">
        <w:t xml:space="preserve">Zusammenspiel </w:t>
      </w:r>
      <w:r w:rsidR="000334DF">
        <w:t>der</w:t>
      </w:r>
      <w:r w:rsidR="00723B7D">
        <w:t xml:space="preserve"> Teilnehmer, dem Erfahrungsfeld der Trainer, dem Navigieren im </w:t>
      </w:r>
      <w:r w:rsidR="00617E7D">
        <w:t xml:space="preserve">Raum der Möglichkeiten </w:t>
      </w:r>
      <w:r w:rsidR="000334DF">
        <w:t xml:space="preserve">und den unterschiedlichen </w:t>
      </w:r>
      <w:r w:rsidR="00C52221">
        <w:t xml:space="preserve">Übungen </w:t>
      </w:r>
      <w:r w:rsidR="000334DF">
        <w:t xml:space="preserve">des </w:t>
      </w:r>
      <w:proofErr w:type="spellStart"/>
      <w:r w:rsidR="000334DF">
        <w:t>Possibility</w:t>
      </w:r>
      <w:proofErr w:type="spellEnd"/>
      <w:r w:rsidR="000334DF">
        <w:t xml:space="preserve"> Managements</w:t>
      </w:r>
      <w:r w:rsidR="00C52221">
        <w:t xml:space="preserve">. </w:t>
      </w:r>
      <w:r w:rsidR="00723B7D">
        <w:t xml:space="preserve">Zu letzteren </w:t>
      </w:r>
      <w:r w:rsidR="00C52221">
        <w:t>gehören beispielsweise die Praxis des „Erwartungen Z</w:t>
      </w:r>
      <w:r w:rsidR="000334DF">
        <w:t>urüc</w:t>
      </w:r>
      <w:r w:rsidR="00C52221">
        <w:t>k</w:t>
      </w:r>
      <w:r w:rsidR="000334DF">
        <w:t>nehmen</w:t>
      </w:r>
      <w:r w:rsidR="00C52221">
        <w:t>s</w:t>
      </w:r>
      <w:r w:rsidR="000334DF">
        <w:t xml:space="preserve">“, Wutarbeit, </w:t>
      </w:r>
      <w:r w:rsidR="00C52221">
        <w:t>das eigene Zentrum- z</w:t>
      </w:r>
      <w:r w:rsidR="000334DF">
        <w:t>urück- Holen, Stuhlarbeit, Bühnenarbeit, Schwertarbeit, Bogenschießen und Kuchenschlachten ; )</w:t>
      </w:r>
    </w:p>
    <w:p w14:paraId="7FCB908A" w14:textId="77777777" w:rsidR="006E0AA8" w:rsidRDefault="006E0AA8" w:rsidP="000F3FA5"/>
    <w:p w14:paraId="0A4F8AE5" w14:textId="44CA9DDC" w:rsidR="006E0AA8" w:rsidRDefault="006E0AA8" w:rsidP="000F3FA5">
      <w:r>
        <w:t xml:space="preserve">Das Training ist offen und kann unter bestimmten Voraussetzungen jederzeit begonnen werden. Insbesondere der erste </w:t>
      </w:r>
      <w:proofErr w:type="spellStart"/>
      <w:r>
        <w:t>Workshoptag</w:t>
      </w:r>
      <w:proofErr w:type="spellEnd"/>
      <w:r>
        <w:t xml:space="preserve"> am 3.12. ist eine gute Gelegenheit</w:t>
      </w:r>
      <w:proofErr w:type="gramStart"/>
      <w:r>
        <w:t>, um</w:t>
      </w:r>
      <w:proofErr w:type="gramEnd"/>
      <w:r>
        <w:t xml:space="preserve"> eine grundlegende Einführung in die Möglichkeiten des Trainings zu bekommen. Längerfristig empfehlen wir, um der eigenen Entwicklung wegen, die Beschäftigung mit der einschlägigen Literatur </w:t>
      </w:r>
      <w:r w:rsidR="00D17144">
        <w:t>(z.B. Wahre Liebe im Alltag von Clinton Callahan</w:t>
      </w:r>
      <w:proofErr w:type="gramStart"/>
      <w:r w:rsidR="00D17144">
        <w:t xml:space="preserve">) </w:t>
      </w:r>
      <w:r>
        <w:t>oder</w:t>
      </w:r>
      <w:proofErr w:type="gramEnd"/>
      <w:r>
        <w:t xml:space="preserve">/und die Teilnahme an einem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 Training. </w:t>
      </w:r>
    </w:p>
    <w:p w14:paraId="28901D27" w14:textId="77777777" w:rsidR="006E0AA8" w:rsidRDefault="006E0AA8" w:rsidP="000F3FA5"/>
    <w:p w14:paraId="55E46119" w14:textId="559163EB" w:rsidR="00936B3D" w:rsidRDefault="00936B3D" w:rsidP="000F3FA5">
      <w:proofErr w:type="gramStart"/>
      <w:r>
        <w:t>Jeweils Samstags</w:t>
      </w:r>
      <w:proofErr w:type="gramEnd"/>
      <w:r>
        <w:t xml:space="preserve"> ganztags von 9:00 Uhr bis 18:30 Uhr</w:t>
      </w:r>
    </w:p>
    <w:p w14:paraId="3BBB3038" w14:textId="1A9C5FB3" w:rsidR="006E0AA8" w:rsidRPr="00AC29EF" w:rsidRDefault="006E0AA8" w:rsidP="000F3FA5">
      <w:r w:rsidRPr="00C456CA">
        <w:rPr>
          <w:u w:val="single"/>
        </w:rPr>
        <w:t>Termine:</w:t>
      </w:r>
      <w:r>
        <w:t xml:space="preserve"> </w:t>
      </w:r>
      <w:r w:rsidRPr="00AC29EF">
        <w:rPr>
          <w:rFonts w:cs="Thonburi"/>
          <w:lang w:bidi="th-TH"/>
        </w:rPr>
        <w:t>3.12.</w:t>
      </w:r>
      <w:r>
        <w:rPr>
          <w:rFonts w:cs="Thonburi"/>
          <w:lang w:bidi="th-TH"/>
        </w:rPr>
        <w:t>16, 4.2</w:t>
      </w:r>
      <w:r w:rsidRPr="00AC29EF">
        <w:rPr>
          <w:rFonts w:cs="Thonburi"/>
          <w:lang w:bidi="th-TH"/>
        </w:rPr>
        <w:t>.</w:t>
      </w:r>
      <w:r>
        <w:rPr>
          <w:rFonts w:cs="Thonburi"/>
          <w:lang w:bidi="th-TH"/>
        </w:rPr>
        <w:t xml:space="preserve">17, </w:t>
      </w:r>
      <w:r w:rsidRPr="00AC29EF">
        <w:rPr>
          <w:rFonts w:cs="Thonburi"/>
          <w:lang w:bidi="th-TH"/>
        </w:rPr>
        <w:t>4.3.</w:t>
      </w:r>
      <w:r>
        <w:rPr>
          <w:rFonts w:cs="Thonburi"/>
          <w:lang w:bidi="th-TH"/>
        </w:rPr>
        <w:t xml:space="preserve">17, </w:t>
      </w:r>
      <w:r w:rsidRPr="00AC29EF">
        <w:rPr>
          <w:rFonts w:cs="Thonburi"/>
          <w:lang w:bidi="th-TH"/>
        </w:rPr>
        <w:t>8.4.</w:t>
      </w:r>
      <w:r>
        <w:rPr>
          <w:rFonts w:cs="Thonburi"/>
          <w:lang w:bidi="th-TH"/>
        </w:rPr>
        <w:t xml:space="preserve">17, </w:t>
      </w:r>
      <w:r w:rsidRPr="00AC29EF">
        <w:rPr>
          <w:rFonts w:cs="Thonburi"/>
          <w:lang w:bidi="th-TH"/>
        </w:rPr>
        <w:t>20.5.</w:t>
      </w:r>
      <w:r>
        <w:rPr>
          <w:rFonts w:cs="Thonburi"/>
          <w:lang w:bidi="th-TH"/>
        </w:rPr>
        <w:t xml:space="preserve">17, </w:t>
      </w:r>
      <w:r w:rsidRPr="00AC29EF">
        <w:rPr>
          <w:rFonts w:cs="Thonburi"/>
          <w:lang w:bidi="th-TH"/>
        </w:rPr>
        <w:t>8.7.</w:t>
      </w:r>
      <w:r w:rsidR="00F250E9">
        <w:rPr>
          <w:rFonts w:cs="Thonburi"/>
          <w:lang w:bidi="th-TH"/>
        </w:rPr>
        <w:t>17 (1. Zyklus)</w:t>
      </w:r>
    </w:p>
    <w:p w14:paraId="1735A006" w14:textId="55E1DA10" w:rsidR="006E0AA8" w:rsidRPr="00AC29EF" w:rsidRDefault="006E0AA8" w:rsidP="000F3FA5">
      <w:r w:rsidRPr="006E0AA8">
        <w:rPr>
          <w:u w:val="single"/>
        </w:rPr>
        <w:t>Ort:</w:t>
      </w:r>
      <w:r>
        <w:t xml:space="preserve"> Mutmacherei im Isartal, Steinbachbrücke 3, 83646 </w:t>
      </w:r>
      <w:proofErr w:type="spellStart"/>
      <w:r>
        <w:t>Wackersberg</w:t>
      </w:r>
      <w:proofErr w:type="spellEnd"/>
    </w:p>
    <w:p w14:paraId="7F48CB2F" w14:textId="77777777" w:rsidR="006E0AA8" w:rsidRPr="00EF3F25" w:rsidRDefault="006E0AA8" w:rsidP="000F3FA5">
      <w:pPr>
        <w:rPr>
          <w:u w:val="single"/>
        </w:rPr>
      </w:pPr>
      <w:r w:rsidRPr="00EF3F25">
        <w:rPr>
          <w:u w:val="single"/>
        </w:rPr>
        <w:t xml:space="preserve">Kosten: </w:t>
      </w:r>
    </w:p>
    <w:p w14:paraId="0CDD6B55" w14:textId="47CAA5F6" w:rsidR="006E0AA8" w:rsidRDefault="006E0AA8" w:rsidP="000F3FA5">
      <w:r>
        <w:t>Trainingstag pro Person 12</w:t>
      </w:r>
      <w:r w:rsidR="00F250E9">
        <w:t xml:space="preserve">0 €; </w:t>
      </w:r>
      <w:r>
        <w:t>Übernachtungen bei weiter Anreise in der Mutmacherei 30 € mit Frühstück, Verpflegungskosten für Mittagessen 15 €</w:t>
      </w:r>
    </w:p>
    <w:p w14:paraId="06054DCC" w14:textId="77777777" w:rsidR="006E0AA8" w:rsidRPr="00374183" w:rsidRDefault="006E0AA8" w:rsidP="000F3FA5">
      <w:pPr>
        <w:rPr>
          <w:u w:val="single"/>
        </w:rPr>
      </w:pPr>
      <w:r w:rsidRPr="00374183">
        <w:rPr>
          <w:u w:val="single"/>
        </w:rPr>
        <w:t>Verantwortliche Raumhalter:</w:t>
      </w:r>
    </w:p>
    <w:p w14:paraId="14865032" w14:textId="77777777" w:rsidR="006E0AA8" w:rsidRDefault="006E0AA8" w:rsidP="000F3FA5">
      <w:r>
        <w:t xml:space="preserve">Marietta Schürholz &amp; Stefan Ackermann in Kooperation mit Martina Unger, Klaus </w:t>
      </w:r>
      <w:proofErr w:type="spellStart"/>
      <w:r>
        <w:t>Strese</w:t>
      </w:r>
      <w:proofErr w:type="spellEnd"/>
      <w:r>
        <w:t xml:space="preserve"> und wechselnden </w:t>
      </w:r>
      <w:proofErr w:type="spellStart"/>
      <w:r>
        <w:t>TrainerInnen</w:t>
      </w:r>
      <w:proofErr w:type="spellEnd"/>
      <w:r>
        <w:t xml:space="preserve"> aus der PM Trainergilde </w:t>
      </w:r>
    </w:p>
    <w:p w14:paraId="7FBF53C5" w14:textId="77777777" w:rsidR="006E0AA8" w:rsidRDefault="006E0AA8" w:rsidP="000F3FA5">
      <w:r>
        <w:t xml:space="preserve">Kontakt: </w:t>
      </w:r>
      <w:hyperlink r:id="rId6" w:history="1">
        <w:r w:rsidRPr="00A904A8">
          <w:rPr>
            <w:rStyle w:val="Link"/>
          </w:rPr>
          <w:t>kontakt@mutmacherei.org</w:t>
        </w:r>
      </w:hyperlink>
      <w:r>
        <w:t xml:space="preserve">  , 01607522716 </w:t>
      </w:r>
      <w:hyperlink r:id="rId7" w:history="1">
        <w:r w:rsidRPr="00A904A8">
          <w:rPr>
            <w:rStyle w:val="Link"/>
          </w:rPr>
          <w:t>www.mutmacherei.org</w:t>
        </w:r>
      </w:hyperlink>
      <w:r>
        <w:t xml:space="preserve"> </w:t>
      </w:r>
    </w:p>
    <w:p w14:paraId="3F750A40" w14:textId="77777777" w:rsidR="006E0AA8" w:rsidRDefault="006E0AA8" w:rsidP="000F3FA5"/>
    <w:bookmarkEnd w:id="2"/>
    <w:bookmarkEnd w:id="3"/>
    <w:p w14:paraId="4AEF5916" w14:textId="77777777" w:rsidR="00FA2FA3" w:rsidRDefault="00E11193" w:rsidP="000F3FA5">
      <w:r>
        <w:t xml:space="preserve"> </w:t>
      </w:r>
    </w:p>
    <w:p w14:paraId="0F65FEBC" w14:textId="77777777" w:rsidR="00F250E9" w:rsidRDefault="00F250E9">
      <w:pPr>
        <w:rPr>
          <w:b/>
        </w:rPr>
      </w:pPr>
      <w:r>
        <w:rPr>
          <w:b/>
        </w:rPr>
        <w:br w:type="page"/>
      </w:r>
    </w:p>
    <w:p w14:paraId="0549A291" w14:textId="57C114B5" w:rsidR="00F250E9" w:rsidRPr="004E6917" w:rsidRDefault="00F250E9" w:rsidP="00F250E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HOHE ZEIT</w:t>
      </w:r>
    </w:p>
    <w:p w14:paraId="74EE3FD5" w14:textId="6041C30B" w:rsidR="00F250E9" w:rsidRDefault="00D17144" w:rsidP="00F250E9">
      <w:pPr>
        <w:rPr>
          <w:sz w:val="28"/>
          <w:szCs w:val="28"/>
        </w:rPr>
      </w:pPr>
      <w:r>
        <w:rPr>
          <w:sz w:val="28"/>
          <w:szCs w:val="28"/>
        </w:rPr>
        <w:t xml:space="preserve">Ein </w:t>
      </w:r>
      <w:r w:rsidR="00F250E9" w:rsidRPr="004E6917">
        <w:rPr>
          <w:sz w:val="28"/>
          <w:szCs w:val="28"/>
        </w:rPr>
        <w:t>Trainings</w:t>
      </w:r>
      <w:r w:rsidR="00F250E9">
        <w:rPr>
          <w:sz w:val="28"/>
          <w:szCs w:val="28"/>
        </w:rPr>
        <w:t>- und Ritual</w:t>
      </w:r>
      <w:r w:rsidR="00F250E9" w:rsidRPr="004E6917">
        <w:rPr>
          <w:sz w:val="28"/>
          <w:szCs w:val="28"/>
        </w:rPr>
        <w:t xml:space="preserve">raum für </w:t>
      </w:r>
      <w:r w:rsidR="00936B3D">
        <w:rPr>
          <w:sz w:val="28"/>
          <w:szCs w:val="28"/>
        </w:rPr>
        <w:t xml:space="preserve">Paare </w:t>
      </w:r>
    </w:p>
    <w:p w14:paraId="44D0CF57" w14:textId="77777777" w:rsidR="00F250E9" w:rsidRPr="004E6917" w:rsidRDefault="00F250E9" w:rsidP="00F250E9">
      <w:pPr>
        <w:rPr>
          <w:sz w:val="28"/>
          <w:szCs w:val="28"/>
        </w:rPr>
      </w:pPr>
    </w:p>
    <w:p w14:paraId="175A3100" w14:textId="20E005BB" w:rsidR="00C52221" w:rsidRDefault="00454D46">
      <w:r w:rsidRPr="00454D46">
        <w:rPr>
          <w:b/>
        </w:rPr>
        <w:t>HOHE ZEIT</w:t>
      </w:r>
      <w:r>
        <w:t xml:space="preserve"> ist ein jährlich stattfindender dreitägiger Praxis- und Ritualraum. Er dient der Klärung, der bewussten Entwicklung unsere</w:t>
      </w:r>
      <w:r w:rsidR="00691CE0">
        <w:t>r</w:t>
      </w:r>
      <w:r>
        <w:t xml:space="preserve"> Fähigkeit</w:t>
      </w:r>
      <w:r w:rsidR="00691CE0">
        <w:t>,</w:t>
      </w:r>
      <w:r>
        <w:t xml:space="preserve"> rituelle Räume ener</w:t>
      </w:r>
      <w:r w:rsidR="0094477F">
        <w:t>getisch zu halten und der Feier!</w:t>
      </w:r>
      <w:r>
        <w:t xml:space="preserve"> Paare werden dabei unterstützt, das für sie </w:t>
      </w:r>
      <w:r w:rsidR="00617E7D">
        <w:t>s</w:t>
      </w:r>
      <w:r>
        <w:t xml:space="preserve">timmige </w:t>
      </w:r>
      <w:r w:rsidR="00617E7D">
        <w:t xml:space="preserve">Ritual </w:t>
      </w:r>
      <w:r>
        <w:t xml:space="preserve">zu gestalten, sei es ein „Jawort“, die erneute </w:t>
      </w:r>
      <w:r w:rsidR="00E11193">
        <w:t>Bekräftigung</w:t>
      </w:r>
      <w:r>
        <w:t xml:space="preserve"> einer Verbindung</w:t>
      </w:r>
      <w:r w:rsidR="00E11193">
        <w:t>, ihre N</w:t>
      </w:r>
      <w:r w:rsidR="00691CE0">
        <w:t>euorientierung oder auch Lösung</w:t>
      </w:r>
      <w:r>
        <w:t xml:space="preserve">. </w:t>
      </w:r>
    </w:p>
    <w:p w14:paraId="38391138" w14:textId="77777777" w:rsidR="006E0AA8" w:rsidRDefault="006E0AA8"/>
    <w:p w14:paraId="24C75AAA" w14:textId="4D48A47C" w:rsidR="006E0AA8" w:rsidRDefault="00C52221">
      <w:bookmarkStart w:id="4" w:name="OLE_LINK9"/>
      <w:bookmarkStart w:id="5" w:name="OLE_LINK10"/>
      <w:bookmarkStart w:id="6" w:name="_GoBack"/>
      <w:r>
        <w:t xml:space="preserve">Die ersten beiden Tage dienen der Vorbereitung auf das je individuelle </w:t>
      </w:r>
      <w:r w:rsidR="00617E7D">
        <w:t>Ritual</w:t>
      </w:r>
      <w:r>
        <w:t xml:space="preserve">. Dabei bietet der Freitag schwerpunktmäßig einen Trainingsraum, in dem die einzelnen Paare, </w:t>
      </w:r>
      <w:r w:rsidR="006E0AA8">
        <w:t xml:space="preserve">ihre Absicht und </w:t>
      </w:r>
      <w:r>
        <w:t>die hellen Prinzipien ihrer Beziehung destillieren</w:t>
      </w:r>
      <w:r w:rsidR="006E0AA8">
        <w:t xml:space="preserve">. Es geht darum </w:t>
      </w:r>
      <w:r>
        <w:t xml:space="preserve">den Archetypus </w:t>
      </w:r>
      <w:r w:rsidR="006E0AA8">
        <w:t>d</w:t>
      </w:r>
      <w:r>
        <w:t xml:space="preserve">er wechselseitigen Widmung </w:t>
      </w:r>
      <w:r w:rsidR="006E0AA8">
        <w:t xml:space="preserve">zu </w:t>
      </w:r>
      <w:r>
        <w:t xml:space="preserve">finden, die Grenzen und Möglichkeiten </w:t>
      </w:r>
      <w:r w:rsidR="006E0AA8">
        <w:t>der</w:t>
      </w:r>
      <w:r>
        <w:t xml:space="preserve"> praktischen Lebensgemeinschaft </w:t>
      </w:r>
      <w:r w:rsidR="006E0AA8">
        <w:t xml:space="preserve">zu </w:t>
      </w:r>
      <w:r>
        <w:t xml:space="preserve">bestimmen und formulieren. </w:t>
      </w:r>
    </w:p>
    <w:p w14:paraId="4E14A56E" w14:textId="448531B4" w:rsidR="00C52221" w:rsidRDefault="00C52221">
      <w:r>
        <w:t xml:space="preserve">Der Samstag führt in den rituellen Raum </w:t>
      </w:r>
      <w:r w:rsidR="006E0AA8">
        <w:t>ein, den</w:t>
      </w:r>
      <w:r w:rsidR="00617E7D">
        <w:t>n</w:t>
      </w:r>
      <w:r w:rsidR="006E0AA8">
        <w:t xml:space="preserve"> jede bewusst gesetzt Schwelle ist Möglichkeit zu</w:t>
      </w:r>
      <w:r>
        <w:t>r Initiation</w:t>
      </w:r>
      <w:r w:rsidR="006E0AA8">
        <w:t xml:space="preserve"> in mehr bewusste </w:t>
      </w:r>
      <w:r>
        <w:t xml:space="preserve">Verantwortung. </w:t>
      </w:r>
      <w:proofErr w:type="gramStart"/>
      <w:r w:rsidR="006E0AA8">
        <w:t>Gemeinsam mit den Raumhaltern unterstützen</w:t>
      </w:r>
      <w:proofErr w:type="gramEnd"/>
      <w:r w:rsidR="006E0AA8">
        <w:t xml:space="preserve"> sich alle </w:t>
      </w:r>
      <w:r>
        <w:t xml:space="preserve">Paare </w:t>
      </w:r>
      <w:r w:rsidR="006E0AA8">
        <w:t xml:space="preserve">wechselseitig das für sie passende Setting zu finden. </w:t>
      </w:r>
    </w:p>
    <w:p w14:paraId="5152FEC7" w14:textId="4B07B044" w:rsidR="00F250E9" w:rsidRDefault="006E0AA8">
      <w:r>
        <w:t xml:space="preserve">Zur </w:t>
      </w:r>
      <w:r w:rsidR="00454D46">
        <w:t xml:space="preserve">abschließenden </w:t>
      </w:r>
      <w:r w:rsidR="00C456CA">
        <w:t xml:space="preserve">Feier </w:t>
      </w:r>
      <w:r w:rsidR="004950F5">
        <w:t>am Sonntag</w:t>
      </w:r>
      <w:r w:rsidR="00454D46">
        <w:t xml:space="preserve"> </w:t>
      </w:r>
      <w:r>
        <w:t xml:space="preserve">sind alle Gäste der </w:t>
      </w:r>
      <w:proofErr w:type="spellStart"/>
      <w:r>
        <w:t>TeilnehmerInnen</w:t>
      </w:r>
      <w:proofErr w:type="spellEnd"/>
      <w:r>
        <w:t xml:space="preserve"> von HOHE ZEIT </w:t>
      </w:r>
      <w:r w:rsidR="00454D46">
        <w:t xml:space="preserve">herzlich </w:t>
      </w:r>
      <w:r w:rsidR="00C456CA">
        <w:t xml:space="preserve">geladen. </w:t>
      </w:r>
      <w:r w:rsidR="00F250E9">
        <w:t xml:space="preserve">Die Absicht der Paare kann somit durch </w:t>
      </w:r>
      <w:r w:rsidR="00617E7D">
        <w:t xml:space="preserve">weitere </w:t>
      </w:r>
      <w:r w:rsidR="00F250E9">
        <w:t xml:space="preserve">Zeugen aus dem alltäglichen Lebensumfeld bekräftigt werden. Die eingeladenen Gäste können auf diese Weise </w:t>
      </w:r>
      <w:proofErr w:type="spellStart"/>
      <w:r w:rsidR="00F250E9">
        <w:t>MitschöpferInnen</w:t>
      </w:r>
      <w:proofErr w:type="spellEnd"/>
      <w:r w:rsidR="00F250E9">
        <w:t xml:space="preserve"> und </w:t>
      </w:r>
      <w:proofErr w:type="spellStart"/>
      <w:proofErr w:type="gramStart"/>
      <w:r w:rsidR="00F250E9">
        <w:t>TeilnehmerInnen</w:t>
      </w:r>
      <w:proofErr w:type="spellEnd"/>
      <w:r w:rsidR="00F250E9">
        <w:t xml:space="preserve"> einer neue Kultur</w:t>
      </w:r>
      <w:proofErr w:type="gramEnd"/>
      <w:r w:rsidR="00F250E9">
        <w:t xml:space="preserve"> werden, sowie die Möglichkeiten </w:t>
      </w:r>
      <w:proofErr w:type="spellStart"/>
      <w:r w:rsidR="00F250E9">
        <w:t>initatorischer</w:t>
      </w:r>
      <w:proofErr w:type="spellEnd"/>
      <w:r w:rsidR="00F250E9">
        <w:t xml:space="preserve"> Prozesse kennenlernen. </w:t>
      </w:r>
    </w:p>
    <w:p w14:paraId="1C522B77" w14:textId="77777777" w:rsidR="00C52221" w:rsidRDefault="00C52221"/>
    <w:p w14:paraId="4CF1CC41" w14:textId="5C2B1B27" w:rsidR="006E0AA8" w:rsidRPr="00AC29EF" w:rsidRDefault="006E0AA8" w:rsidP="006E0AA8">
      <w:r w:rsidRPr="00C456CA">
        <w:rPr>
          <w:u w:val="single"/>
        </w:rPr>
        <w:t>Termin:</w:t>
      </w:r>
      <w:r>
        <w:t xml:space="preserve"> </w:t>
      </w:r>
      <w:r w:rsidRPr="00AC29EF">
        <w:rPr>
          <w:rFonts w:cs="Thonburi"/>
          <w:lang w:bidi="th-TH"/>
        </w:rPr>
        <w:t>1.-3.9.17 </w:t>
      </w:r>
      <w:r>
        <w:rPr>
          <w:rFonts w:cs="Thonburi"/>
          <w:lang w:bidi="th-TH"/>
        </w:rPr>
        <w:t>(HOHE ZEIT)</w:t>
      </w:r>
      <w:r w:rsidR="00936B3D">
        <w:rPr>
          <w:rFonts w:cs="Thonburi"/>
          <w:lang w:bidi="th-TH"/>
        </w:rPr>
        <w:t>, Beginn Freitag 9:00 Uhr, Ende Sonntag gegen 19 Uhr</w:t>
      </w:r>
    </w:p>
    <w:p w14:paraId="718D1880" w14:textId="4A21D6BC" w:rsidR="006E0AA8" w:rsidRDefault="00F250E9">
      <w:r w:rsidRPr="00F250E9">
        <w:rPr>
          <w:u w:val="single"/>
        </w:rPr>
        <w:t>Ort:</w:t>
      </w:r>
      <w:r>
        <w:t xml:space="preserve"> </w:t>
      </w:r>
      <w:proofErr w:type="spellStart"/>
      <w:r w:rsidR="00D17144">
        <w:t>Lenzwald</w:t>
      </w:r>
      <w:proofErr w:type="spellEnd"/>
      <w:r w:rsidR="00D17144">
        <w:t xml:space="preserve">, </w:t>
      </w:r>
      <w:proofErr w:type="spellStart"/>
      <w:r w:rsidR="00D17144">
        <w:t>Polling</w:t>
      </w:r>
      <w:proofErr w:type="spellEnd"/>
      <w:r w:rsidR="00D17144">
        <w:t xml:space="preserve"> (voraussichtlich) Übernachtung der Gäste u.U. in der Umgebung. </w:t>
      </w:r>
    </w:p>
    <w:p w14:paraId="6CF91FC7" w14:textId="113E0B09" w:rsidR="006E0AA8" w:rsidRDefault="006E0AA8" w:rsidP="006E0AA8">
      <w:r w:rsidRPr="006E0AA8">
        <w:rPr>
          <w:u w:val="single"/>
        </w:rPr>
        <w:t>Kosten:</w:t>
      </w:r>
      <w:r w:rsidR="00936B3D">
        <w:rPr>
          <w:u w:val="single"/>
        </w:rPr>
        <w:t xml:space="preserve"> </w:t>
      </w:r>
      <w:r>
        <w:t>HOHE ZEIT 597 € pro Person zzgl. Übernachtung, Verpflegung und Materialumlage</w:t>
      </w:r>
    </w:p>
    <w:p w14:paraId="72A95F94" w14:textId="77777777" w:rsidR="00F250E9" w:rsidRDefault="00F250E9" w:rsidP="006E0AA8"/>
    <w:p w14:paraId="22FC8976" w14:textId="77777777" w:rsidR="00F250E9" w:rsidRPr="00374183" w:rsidRDefault="00F250E9" w:rsidP="00F250E9">
      <w:pPr>
        <w:rPr>
          <w:u w:val="single"/>
        </w:rPr>
      </w:pPr>
      <w:r w:rsidRPr="00374183">
        <w:rPr>
          <w:u w:val="single"/>
        </w:rPr>
        <w:t>Verantwortliche Raumhalter:</w:t>
      </w:r>
    </w:p>
    <w:p w14:paraId="4D323342" w14:textId="77777777" w:rsidR="00F250E9" w:rsidRDefault="00F250E9" w:rsidP="00F250E9">
      <w:r>
        <w:t xml:space="preserve">Marietta Schürholz &amp; Stefan Ackermann in Kooperation mit Martina Unger, Klaus </w:t>
      </w:r>
      <w:proofErr w:type="spellStart"/>
      <w:r>
        <w:t>Strese</w:t>
      </w:r>
      <w:proofErr w:type="spellEnd"/>
      <w:r>
        <w:t xml:space="preserve"> und wechselnden </w:t>
      </w:r>
      <w:proofErr w:type="spellStart"/>
      <w:r>
        <w:t>TrainerInnen</w:t>
      </w:r>
      <w:proofErr w:type="spellEnd"/>
      <w:r>
        <w:t xml:space="preserve"> aus der PM Trainergilde </w:t>
      </w:r>
    </w:p>
    <w:p w14:paraId="19E53815" w14:textId="77777777" w:rsidR="00F250E9" w:rsidRDefault="00F250E9" w:rsidP="00F250E9">
      <w:r>
        <w:t xml:space="preserve">Kontakt: </w:t>
      </w:r>
      <w:hyperlink r:id="rId8" w:history="1">
        <w:r w:rsidRPr="00A904A8">
          <w:rPr>
            <w:rStyle w:val="Link"/>
          </w:rPr>
          <w:t>kontakt@mutmacherei.org</w:t>
        </w:r>
      </w:hyperlink>
      <w:r>
        <w:t xml:space="preserve">  , 01607522716 </w:t>
      </w:r>
      <w:hyperlink r:id="rId9" w:history="1">
        <w:r w:rsidRPr="00A904A8">
          <w:rPr>
            <w:rStyle w:val="Link"/>
          </w:rPr>
          <w:t>www.mutmacherei.org</w:t>
        </w:r>
      </w:hyperlink>
      <w:r>
        <w:t xml:space="preserve"> </w:t>
      </w:r>
    </w:p>
    <w:p w14:paraId="09A52D96" w14:textId="77777777" w:rsidR="00F250E9" w:rsidRDefault="00F250E9" w:rsidP="00F250E9"/>
    <w:p w14:paraId="66C4B264" w14:textId="77777777" w:rsidR="00F250E9" w:rsidRDefault="00F250E9" w:rsidP="006E0AA8"/>
    <w:bookmarkEnd w:id="0"/>
    <w:bookmarkEnd w:id="1"/>
    <w:p w14:paraId="488B9F25" w14:textId="77777777" w:rsidR="004E6917" w:rsidRDefault="004E6917" w:rsidP="006E0AA8"/>
    <w:bookmarkEnd w:id="4"/>
    <w:bookmarkEnd w:id="5"/>
    <w:bookmarkEnd w:id="6"/>
    <w:sectPr w:rsidR="004E6917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Ackermann">
    <w15:presenceInfo w15:providerId="AD" w15:userId="S-1-5-21-3806237848-3537364155-2501807369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534EC4-78E3-45DD-B843-A1A913614010}"/>
    <w:docVar w:name="dgnword-eventsink" w:val="696947152"/>
  </w:docVars>
  <w:rsids>
    <w:rsidRoot w:val="00955254"/>
    <w:rsid w:val="000334DF"/>
    <w:rsid w:val="000F3FA5"/>
    <w:rsid w:val="00115C5C"/>
    <w:rsid w:val="001233AB"/>
    <w:rsid w:val="001513AE"/>
    <w:rsid w:val="0024084D"/>
    <w:rsid w:val="00374183"/>
    <w:rsid w:val="003A7F61"/>
    <w:rsid w:val="003B33D1"/>
    <w:rsid w:val="004471BC"/>
    <w:rsid w:val="00454D46"/>
    <w:rsid w:val="0048700C"/>
    <w:rsid w:val="004950F5"/>
    <w:rsid w:val="004E6917"/>
    <w:rsid w:val="005A7183"/>
    <w:rsid w:val="005E2546"/>
    <w:rsid w:val="00617E7D"/>
    <w:rsid w:val="00691CE0"/>
    <w:rsid w:val="006D1C9C"/>
    <w:rsid w:val="006E0AA8"/>
    <w:rsid w:val="006F2790"/>
    <w:rsid w:val="00723B7D"/>
    <w:rsid w:val="00740500"/>
    <w:rsid w:val="007721ED"/>
    <w:rsid w:val="00876656"/>
    <w:rsid w:val="00936B3D"/>
    <w:rsid w:val="0094477F"/>
    <w:rsid w:val="00955254"/>
    <w:rsid w:val="00AC29EF"/>
    <w:rsid w:val="00BC266D"/>
    <w:rsid w:val="00BC626F"/>
    <w:rsid w:val="00BF66FC"/>
    <w:rsid w:val="00C456CA"/>
    <w:rsid w:val="00C52221"/>
    <w:rsid w:val="00D17144"/>
    <w:rsid w:val="00DC1D86"/>
    <w:rsid w:val="00E11193"/>
    <w:rsid w:val="00E20AF0"/>
    <w:rsid w:val="00ED2B36"/>
    <w:rsid w:val="00EF3F25"/>
    <w:rsid w:val="00F250E9"/>
    <w:rsid w:val="00F87B99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C2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C29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E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E7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7E7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17E7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17E7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17E7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17E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C29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E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E7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7E7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17E7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17E7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17E7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17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ntakt@mutmacherei.org" TargetMode="External"/><Relationship Id="rId7" Type="http://schemas.openxmlformats.org/officeDocument/2006/relationships/hyperlink" Target="http://www.mutmacherei.org" TargetMode="External"/><Relationship Id="rId8" Type="http://schemas.openxmlformats.org/officeDocument/2006/relationships/hyperlink" Target="mailto:kontakt@mutmacherei.org" TargetMode="External"/><Relationship Id="rId9" Type="http://schemas.openxmlformats.org/officeDocument/2006/relationships/hyperlink" Target="http://www.mutmacherei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6846E-AABF-7841-8A87-E90E41C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4</cp:revision>
  <dcterms:created xsi:type="dcterms:W3CDTF">2016-10-05T11:13:00Z</dcterms:created>
  <dcterms:modified xsi:type="dcterms:W3CDTF">2016-10-05T12:30:00Z</dcterms:modified>
</cp:coreProperties>
</file>